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D0F" w:rsidRPr="006B5D0F" w:rsidRDefault="006B5D0F" w:rsidP="006B5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b/>
          <w:sz w:val="24"/>
          <w:szCs w:val="24"/>
        </w:rPr>
        <w:t xml:space="preserve">МБОУ лицей № </w:t>
      </w:r>
      <w:smartTag w:uri="urn:schemas-microsoft-com:office:smarttags" w:element="metricconverter">
        <w:smartTagPr>
          <w:attr w:name="ProductID" w:val="73 г"/>
        </w:smartTagPr>
        <w:r w:rsidRPr="006B5D0F">
          <w:rPr>
            <w:rFonts w:ascii="Times New Roman" w:eastAsia="Times New Roman" w:hAnsi="Times New Roman" w:cs="Times New Roman"/>
            <w:b/>
            <w:sz w:val="24"/>
            <w:szCs w:val="24"/>
          </w:rPr>
          <w:t>73 г</w:t>
        </w:r>
      </w:smartTag>
      <w:r w:rsidRPr="006B5D0F">
        <w:rPr>
          <w:rFonts w:ascii="Times New Roman" w:eastAsia="Times New Roman" w:hAnsi="Times New Roman" w:cs="Times New Roman"/>
          <w:b/>
          <w:sz w:val="24"/>
          <w:szCs w:val="24"/>
        </w:rPr>
        <w:t>. Пензы</w:t>
      </w:r>
    </w:p>
    <w:p w:rsidR="006B5D0F" w:rsidRPr="006B5D0F" w:rsidRDefault="006B5D0F" w:rsidP="006B5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b/>
          <w:sz w:val="24"/>
          <w:szCs w:val="24"/>
        </w:rPr>
        <w:t>«Лицей информационных систем и технологий»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sz w:val="24"/>
          <w:szCs w:val="24"/>
        </w:rPr>
        <w:t>Рассмотрена   на заседании МО</w:t>
      </w:r>
      <w:proofErr w:type="gramStart"/>
      <w:r w:rsidRPr="006B5D0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  <w:r w:rsidRPr="006B5D0F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proofErr w:type="gramEnd"/>
      <w:r w:rsidRPr="006B5D0F">
        <w:rPr>
          <w:rFonts w:ascii="Times New Roman" w:eastAsia="Times New Roman" w:hAnsi="Times New Roman" w:cs="Times New Roman"/>
          <w:b/>
          <w:sz w:val="24"/>
          <w:szCs w:val="24"/>
        </w:rPr>
        <w:t>тверждаю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sz w:val="24"/>
          <w:szCs w:val="24"/>
        </w:rPr>
        <w:t xml:space="preserve">учителей технологии, </w:t>
      </w:r>
      <w:proofErr w:type="gramStart"/>
      <w:r w:rsidRPr="006B5D0F">
        <w:rPr>
          <w:rFonts w:ascii="Times New Roman" w:eastAsia="Times New Roman" w:hAnsi="Times New Roman" w:cs="Times New Roman"/>
          <w:sz w:val="24"/>
          <w:szCs w:val="24"/>
        </w:rPr>
        <w:t>ИЗО</w:t>
      </w:r>
      <w:proofErr w:type="gramEnd"/>
      <w:r w:rsidRPr="006B5D0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sz w:val="24"/>
          <w:szCs w:val="24"/>
        </w:rPr>
        <w:t>физической культуры, музыки</w:t>
      </w:r>
      <w:proofErr w:type="gramStart"/>
      <w:r w:rsidRPr="006B5D0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6B5D0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</w:t>
      </w:r>
      <w:proofErr w:type="gramStart"/>
      <w:r w:rsidRPr="006B5D0F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6B5D0F">
        <w:rPr>
          <w:rFonts w:ascii="Times New Roman" w:eastAsia="Times New Roman" w:hAnsi="Times New Roman" w:cs="Times New Roman"/>
          <w:sz w:val="24"/>
          <w:szCs w:val="24"/>
        </w:rPr>
        <w:t>риказ № 153-оп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sz w:val="24"/>
          <w:szCs w:val="24"/>
        </w:rPr>
        <w:t>протокол №1 от 28.08.2020 г. и                                                от 01.09.2020 г.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B5D0F">
        <w:rPr>
          <w:rFonts w:ascii="Times New Roman" w:eastAsia="Times New Roman" w:hAnsi="Times New Roman" w:cs="Times New Roman"/>
          <w:sz w:val="24"/>
          <w:szCs w:val="24"/>
        </w:rPr>
        <w:t>рекомендована</w:t>
      </w:r>
      <w:proofErr w:type="gramEnd"/>
      <w:r w:rsidRPr="006B5D0F">
        <w:rPr>
          <w:rFonts w:ascii="Times New Roman" w:eastAsia="Times New Roman" w:hAnsi="Times New Roman" w:cs="Times New Roman"/>
          <w:sz w:val="24"/>
          <w:szCs w:val="24"/>
        </w:rPr>
        <w:t xml:space="preserve"> к рассмотрению на  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sz w:val="24"/>
          <w:szCs w:val="24"/>
        </w:rPr>
        <w:t xml:space="preserve">педагогическом </w:t>
      </w:r>
      <w:proofErr w:type="gramStart"/>
      <w:r w:rsidRPr="006B5D0F">
        <w:rPr>
          <w:rFonts w:ascii="Times New Roman" w:eastAsia="Times New Roman" w:hAnsi="Times New Roman" w:cs="Times New Roman"/>
          <w:sz w:val="24"/>
          <w:szCs w:val="24"/>
        </w:rPr>
        <w:t>совете</w:t>
      </w:r>
      <w:proofErr w:type="gramEnd"/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МО                                                                                                                                                                            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Директор лицея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b/>
          <w:sz w:val="24"/>
          <w:szCs w:val="24"/>
        </w:rPr>
        <w:t>__________________                                                           ________________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i/>
          <w:sz w:val="24"/>
          <w:szCs w:val="24"/>
        </w:rPr>
        <w:t>Алпатова Н.Ф.</w:t>
      </w:r>
      <w:r w:rsidRPr="006B5D0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6B5D0F">
        <w:rPr>
          <w:rFonts w:ascii="Times New Roman" w:eastAsia="Times New Roman" w:hAnsi="Times New Roman" w:cs="Times New Roman"/>
          <w:i/>
          <w:sz w:val="24"/>
          <w:szCs w:val="24"/>
        </w:rPr>
        <w:t>В.А.Копешкин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sz w:val="24"/>
          <w:szCs w:val="24"/>
        </w:rPr>
        <w:t xml:space="preserve">Программа рассмотрена и принята                                                 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sz w:val="24"/>
          <w:szCs w:val="24"/>
        </w:rPr>
        <w:t xml:space="preserve">на педагогическом совете 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sz w:val="24"/>
          <w:szCs w:val="24"/>
        </w:rPr>
        <w:t>протокол №1 от 28.08. 2020г.</w:t>
      </w:r>
    </w:p>
    <w:p w:rsidR="006B5D0F" w:rsidRPr="006B5D0F" w:rsidRDefault="006B5D0F" w:rsidP="006B5D0F">
      <w:pPr>
        <w:keepNext/>
        <w:widowControl w:val="0"/>
        <w:spacing w:before="240" w:after="60" w:line="100" w:lineRule="atLeast"/>
        <w:jc w:val="center"/>
        <w:rPr>
          <w:rFonts w:ascii="Times New Roman" w:eastAsia="Times New Roman" w:hAnsi="Times New Roman" w:cs="Times New Roman"/>
          <w:sz w:val="32"/>
          <w:szCs w:val="20"/>
        </w:rPr>
      </w:pPr>
      <w:r w:rsidRPr="006B5D0F">
        <w:rPr>
          <w:rFonts w:ascii="Times New Roman" w:eastAsia="Times New Roman" w:hAnsi="Times New Roman" w:cs="Times New Roman"/>
          <w:bCs/>
          <w:sz w:val="40"/>
          <w:szCs w:val="40"/>
        </w:rPr>
        <w:t>РАБОЧАЯ  ПРОГРАММА</w:t>
      </w:r>
    </w:p>
    <w:p w:rsidR="006B5D0F" w:rsidRPr="006B5D0F" w:rsidRDefault="006B5D0F" w:rsidP="006B5D0F">
      <w:pPr>
        <w:widowControl w:val="0"/>
        <w:spacing w:after="0" w:line="100" w:lineRule="atLeast"/>
        <w:rPr>
          <w:rFonts w:ascii="Times New Roman" w:eastAsia="Times New Roman" w:hAnsi="Times New Roman" w:cs="Times New Roman"/>
          <w:sz w:val="32"/>
          <w:szCs w:val="20"/>
        </w:rPr>
      </w:pPr>
    </w:p>
    <w:p w:rsidR="006B5D0F" w:rsidRPr="006B5D0F" w:rsidRDefault="006B5D0F" w:rsidP="006B5D0F">
      <w:pPr>
        <w:widowControl w:val="0"/>
        <w:spacing w:after="0" w:line="100" w:lineRule="atLeast"/>
        <w:rPr>
          <w:rFonts w:ascii="Times New Roman" w:eastAsia="Times New Roman" w:hAnsi="Times New Roman" w:cs="Times New Roman"/>
          <w:sz w:val="16"/>
          <w:szCs w:val="16"/>
        </w:rPr>
      </w:pPr>
    </w:p>
    <w:p w:rsidR="006B5D0F" w:rsidRPr="006B5D0F" w:rsidRDefault="006B5D0F" w:rsidP="006B5D0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</w:rPr>
      </w:pPr>
      <w:r w:rsidRPr="006B5D0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    </w:t>
      </w:r>
      <w:r w:rsidRPr="006B5D0F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</w:rPr>
        <w:t xml:space="preserve">   « Изобразительное искусство »</w:t>
      </w:r>
      <w:r w:rsidRPr="006B5D0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(ФГОС)</w:t>
      </w:r>
      <w:r w:rsidRPr="006B5D0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sz w:val="18"/>
          <w:szCs w:val="20"/>
        </w:rPr>
        <w:t>_</w:t>
      </w:r>
    </w:p>
    <w:p w:rsidR="006B5D0F" w:rsidRPr="006B5D0F" w:rsidRDefault="006B5D0F" w:rsidP="006B5D0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B5D0F" w:rsidRPr="006B5D0F" w:rsidRDefault="006B5D0F" w:rsidP="006B5D0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Ступень обучения (класс) </w:t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   </w:t>
      </w:r>
      <w:r w:rsidRPr="006B5D0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основное общее, 5 –8 классы               </w:t>
      </w:r>
      <w:r w:rsidRPr="006B5D0F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</w:p>
    <w:p w:rsidR="006B5D0F" w:rsidRPr="006B5D0F" w:rsidRDefault="006B5D0F" w:rsidP="006B5D0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B5D0F" w:rsidRPr="006B5D0F" w:rsidRDefault="006B5D0F" w:rsidP="006B5D0F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>Количество часов</w:t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  </w:t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  <w:t>136</w:t>
      </w:r>
      <w:r w:rsidRPr="006B5D0F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B5D0F" w:rsidRPr="006B5D0F" w:rsidRDefault="006B5D0F" w:rsidP="006B5D0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Уровень     </w:t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          </w:t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sz w:val="28"/>
          <w:szCs w:val="28"/>
          <w:u w:val="single"/>
        </w:rPr>
        <w:t>базовый</w:t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 w:rsidRPr="006B5D0F">
        <w:rPr>
          <w:rFonts w:ascii="Times New Roman" w:eastAsia="Times New Roman" w:hAnsi="Times New Roman" w:cs="Times New Roman"/>
          <w:i/>
          <w:sz w:val="28"/>
          <w:szCs w:val="28"/>
        </w:rPr>
        <w:t xml:space="preserve">      </w:t>
      </w:r>
    </w:p>
    <w:p w:rsidR="006B5D0F" w:rsidRPr="006B5D0F" w:rsidRDefault="006B5D0F" w:rsidP="006B5D0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Учитель   </w:t>
      </w:r>
      <w:r w:rsidRPr="006B5D0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           </w:t>
      </w:r>
      <w:r w:rsidRPr="006B5D0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 xml:space="preserve"> </w:t>
      </w:r>
      <w:r w:rsidRPr="006B5D0F">
        <w:rPr>
          <w:rFonts w:ascii="Times New Roman" w:eastAsia="Times New Roman" w:hAnsi="Times New Roman" w:cs="Times New Roman"/>
          <w:sz w:val="28"/>
          <w:szCs w:val="28"/>
          <w:u w:val="single"/>
        </w:rPr>
        <w:t>Алпатова Нина Федоровна</w:t>
      </w:r>
      <w:r w:rsidRPr="006B5D0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ab/>
      </w:r>
      <w:r w:rsidRPr="006B5D0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ab/>
      </w:r>
      <w:r w:rsidRPr="006B5D0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ab/>
      </w:r>
      <w:r w:rsidRPr="006B5D0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ab/>
      </w:r>
    </w:p>
    <w:p w:rsidR="006B5D0F" w:rsidRPr="006B5D0F" w:rsidRDefault="006B5D0F" w:rsidP="006B5D0F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B5D0F" w:rsidRPr="006B5D0F" w:rsidRDefault="006B5D0F" w:rsidP="006B5D0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</w:rPr>
      </w:pPr>
      <w:r w:rsidRPr="006B5D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разработана на основе </w:t>
      </w:r>
      <w:r w:rsidRPr="006B5D0F">
        <w:rPr>
          <w:rFonts w:ascii="Times New Roman" w:eastAsia="Calibri" w:hAnsi="Times New Roman" w:cs="Times New Roman"/>
          <w:b/>
          <w:i/>
          <w:iCs/>
          <w:color w:val="000000"/>
          <w:sz w:val="28"/>
          <w:szCs w:val="28"/>
          <w:u w:val="single"/>
        </w:rPr>
        <w:t>авторской программы «Изобразительное искусство» 5 -</w:t>
      </w:r>
      <w:r w:rsidRPr="006B5D0F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</w:rPr>
        <w:t xml:space="preserve"> 8 классы </w:t>
      </w:r>
      <w:r w:rsidRPr="006B5D0F">
        <w:rPr>
          <w:rFonts w:ascii="Times New Roman" w:eastAsia="Calibri" w:hAnsi="Times New Roman" w:cs="Times New Roman"/>
          <w:b/>
          <w:i/>
          <w:iCs/>
          <w:color w:val="000000"/>
          <w:sz w:val="28"/>
          <w:szCs w:val="28"/>
          <w:u w:val="single"/>
        </w:rPr>
        <w:t>под редакцией</w:t>
      </w:r>
      <w:r w:rsidRPr="006B5D0F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</w:rPr>
        <w:t>, Б.М. Неменского,</w:t>
      </w:r>
      <w:r w:rsidRPr="006B5D0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Pr="006B5D0F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</w:rPr>
        <w:t>Москва, «Просвещение», 2020 г.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>Планируемые результаты изучения учебного предмета</w:t>
      </w: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 xml:space="preserve"> « изобразительное искусство» в 5 –8 классах</w:t>
      </w: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>Изучение «</w:t>
      </w:r>
      <w:r w:rsidR="003E378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зобразительного искусства » в 5 –8 классах дает возможность </w:t>
      </w:r>
      <w:proofErr w:type="gramStart"/>
      <w:r w:rsidRPr="006B5D0F"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proofErr w:type="gramEnd"/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 достичь следующих результатов развития:</w:t>
      </w: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3E8D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 результаты</w:t>
      </w:r>
      <w:r w:rsidRPr="003E378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>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6B5D0F" w:rsidRPr="006B5D0F" w:rsidRDefault="006B5D0F" w:rsidP="006B5D0F">
      <w:pPr>
        <w:numPr>
          <w:ilvl w:val="0"/>
          <w:numId w:val="13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6B5D0F" w:rsidRPr="006B5D0F" w:rsidRDefault="006B5D0F" w:rsidP="006B5D0F">
      <w:pPr>
        <w:numPr>
          <w:ilvl w:val="0"/>
          <w:numId w:val="13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>Формирование ответственного отношения к учению, готовности к саморазвитию и самообразованию на основе мотивации к обучению и познанию;</w:t>
      </w:r>
    </w:p>
    <w:p w:rsidR="006B5D0F" w:rsidRPr="006B5D0F" w:rsidRDefault="006B5D0F" w:rsidP="006B5D0F">
      <w:pPr>
        <w:numPr>
          <w:ilvl w:val="0"/>
          <w:numId w:val="13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>Формирование осознанного, уважительного и доброжелательного отношения к другому человеку, его мнению, культуре; готовности и способности вести диалог с другими людьми и достигать в нем взаимопонимания;</w:t>
      </w:r>
    </w:p>
    <w:p w:rsidR="006B5D0F" w:rsidRPr="006B5D0F" w:rsidRDefault="006B5D0F" w:rsidP="006B5D0F">
      <w:pPr>
        <w:numPr>
          <w:ilvl w:val="0"/>
          <w:numId w:val="13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6B5D0F" w:rsidRPr="006B5D0F" w:rsidRDefault="006B5D0F" w:rsidP="006B5D0F">
      <w:pPr>
        <w:numPr>
          <w:ilvl w:val="0"/>
          <w:numId w:val="13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6B5D0F" w:rsidRPr="006B5D0F" w:rsidRDefault="006B5D0F" w:rsidP="006B5D0F">
      <w:pPr>
        <w:numPr>
          <w:ilvl w:val="0"/>
          <w:numId w:val="13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характера. </w:t>
      </w: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3E8D">
        <w:rPr>
          <w:rFonts w:ascii="Times New Roman" w:eastAsia="Times New Roman" w:hAnsi="Times New Roman" w:cs="Times New Roman"/>
          <w:b/>
          <w:i/>
          <w:sz w:val="28"/>
          <w:szCs w:val="28"/>
        </w:rPr>
        <w:t>Метапредметные результаты</w:t>
      </w: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>характеризуют уровень сформированности универсальных способностей учащихся, проявляющихся в познавательной и практической творческой деятельности:</w:t>
      </w:r>
    </w:p>
    <w:p w:rsidR="006B5D0F" w:rsidRPr="006B5D0F" w:rsidRDefault="006B5D0F" w:rsidP="006B5D0F">
      <w:pPr>
        <w:numPr>
          <w:ilvl w:val="0"/>
          <w:numId w:val="14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  </w:t>
      </w:r>
    </w:p>
    <w:p w:rsidR="006B5D0F" w:rsidRPr="006B5D0F" w:rsidRDefault="006B5D0F" w:rsidP="006B5D0F">
      <w:pPr>
        <w:numPr>
          <w:ilvl w:val="0"/>
          <w:numId w:val="14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>Умение самостоятельно планировать пути достижения целей, в том числе альтернативные, осознано выбирать наиболее эффективные способы решения учебных и познавательных задач;</w:t>
      </w:r>
    </w:p>
    <w:p w:rsidR="006B5D0F" w:rsidRPr="006B5D0F" w:rsidRDefault="006B5D0F" w:rsidP="006B5D0F">
      <w:pPr>
        <w:numPr>
          <w:ilvl w:val="0"/>
          <w:numId w:val="14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lastRenderedPageBreak/>
        <w:t>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6B5D0F" w:rsidRPr="006B5D0F" w:rsidRDefault="006B5D0F" w:rsidP="006B5D0F">
      <w:pPr>
        <w:numPr>
          <w:ilvl w:val="0"/>
          <w:numId w:val="14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Умение оценивать правильность выполнения учебной задачи, собственные возможности ее решения; </w:t>
      </w:r>
    </w:p>
    <w:p w:rsidR="006B5D0F" w:rsidRPr="006B5D0F" w:rsidRDefault="006B5D0F" w:rsidP="006B5D0F">
      <w:pPr>
        <w:numPr>
          <w:ilvl w:val="0"/>
          <w:numId w:val="14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6B5D0F" w:rsidRPr="006B5D0F" w:rsidRDefault="006B5D0F" w:rsidP="006B5D0F">
      <w:pPr>
        <w:numPr>
          <w:ilvl w:val="0"/>
          <w:numId w:val="14"/>
        </w:numPr>
        <w:shd w:val="clear" w:color="auto" w:fill="FFFFFF"/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   </w:t>
      </w: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3E8D">
        <w:rPr>
          <w:rFonts w:ascii="Times New Roman" w:eastAsia="Times New Roman" w:hAnsi="Times New Roman" w:cs="Times New Roman"/>
          <w:b/>
          <w:i/>
          <w:sz w:val="28"/>
          <w:szCs w:val="28"/>
        </w:rPr>
        <w:t>Предметные результаты</w:t>
      </w: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характеризуют опыт учащихся в художественно – творческой деятельности, который приобретается и закрепляется в процессе освоения учебного предмета:  </w:t>
      </w:r>
    </w:p>
    <w:p w:rsidR="006B5D0F" w:rsidRPr="006B5D0F" w:rsidRDefault="006B5D0F" w:rsidP="006B5D0F">
      <w:pPr>
        <w:numPr>
          <w:ilvl w:val="0"/>
          <w:numId w:val="15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жизни; развитие наблюдательности, способности к сопереживанию, зрительской памяти, мышления, художественного вкуса и творческого воображения; </w:t>
      </w:r>
    </w:p>
    <w:p w:rsidR="006B5D0F" w:rsidRPr="006B5D0F" w:rsidRDefault="006B5D0F" w:rsidP="006B5D0F">
      <w:pPr>
        <w:numPr>
          <w:ilvl w:val="0"/>
          <w:numId w:val="15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>Развитие визуально  пространственного мышления как формы эмоционально – ценностного освоения мира, самовыражения и ориентации в художественном и нравственном пространстве культуры;</w:t>
      </w:r>
    </w:p>
    <w:p w:rsidR="006B5D0F" w:rsidRPr="006B5D0F" w:rsidRDefault="006B5D0F" w:rsidP="006B5D0F">
      <w:pPr>
        <w:numPr>
          <w:ilvl w:val="0"/>
          <w:numId w:val="15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 </w:t>
      </w:r>
    </w:p>
    <w:p w:rsidR="006B5D0F" w:rsidRPr="006B5D0F" w:rsidRDefault="006B5D0F" w:rsidP="006B5D0F">
      <w:pPr>
        <w:numPr>
          <w:ilvl w:val="0"/>
          <w:numId w:val="15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>Воспитание уважения к истории культуры своего Отечества, 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6B5D0F" w:rsidRPr="006B5D0F" w:rsidRDefault="006B5D0F" w:rsidP="006B5D0F">
      <w:pPr>
        <w:numPr>
          <w:ilvl w:val="0"/>
          <w:numId w:val="15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>Приобретение опыта создания художественного образа в разных видах и жанрах визуально – пространственных искусств; изобразительных  (живопись, графика, скульптура), декоративно – прикладных, в архитектуре и дизайне; приобретение опыта работы над визуальным образом в синтетических искусствах (театр и кино);</w:t>
      </w:r>
    </w:p>
    <w:p w:rsidR="006B5D0F" w:rsidRPr="006B5D0F" w:rsidRDefault="006B5D0F" w:rsidP="006B5D0F">
      <w:pPr>
        <w:numPr>
          <w:ilvl w:val="0"/>
          <w:numId w:val="15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>Приобретение опыта работы различными художественными материалами и в разных техниках в различных видах визуально – пространственных искусств;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мультипликация);</w:t>
      </w:r>
    </w:p>
    <w:p w:rsidR="006B5D0F" w:rsidRPr="006B5D0F" w:rsidRDefault="006B5D0F" w:rsidP="006B5D0F">
      <w:pPr>
        <w:numPr>
          <w:ilvl w:val="0"/>
          <w:numId w:val="15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 значимой ценности;  </w:t>
      </w:r>
    </w:p>
    <w:p w:rsidR="006B5D0F" w:rsidRPr="006B5D0F" w:rsidRDefault="006B5D0F" w:rsidP="006B5D0F">
      <w:pPr>
        <w:numPr>
          <w:ilvl w:val="0"/>
          <w:numId w:val="15"/>
        </w:num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>Осознание значения искусства и творчества в личной и культурной самоидентификации  личности;</w:t>
      </w:r>
    </w:p>
    <w:p w:rsidR="006B5D0F" w:rsidRPr="006B5D0F" w:rsidRDefault="006B5D0F" w:rsidP="006B5D0F">
      <w:pPr>
        <w:numPr>
          <w:ilvl w:val="0"/>
          <w:numId w:val="15"/>
        </w:numPr>
        <w:shd w:val="clear" w:color="auto" w:fill="FFFFFF"/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Развитие индивидуальных творческих способностей обучающихся, формирование устойчивого интереса к творческой деятельности.       </w:t>
      </w: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6B5D0F" w:rsidRPr="006B5D0F" w:rsidRDefault="006B5D0F" w:rsidP="006B5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>Содержание основного общего образования по учебному предмету</w:t>
      </w:r>
    </w:p>
    <w:p w:rsidR="006B5D0F" w:rsidRPr="006B5D0F" w:rsidRDefault="006B5D0F" w:rsidP="006B5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>« изобразительное искусство » 5 –8 классы.</w:t>
      </w: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3E8D">
        <w:rPr>
          <w:rFonts w:ascii="Times New Roman" w:eastAsia="Times New Roman" w:hAnsi="Times New Roman" w:cs="Times New Roman"/>
          <w:b/>
          <w:sz w:val="28"/>
          <w:szCs w:val="28"/>
        </w:rPr>
        <w:t>Тема 5 класса</w:t>
      </w: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410B9E" w:rsidRPr="00A63E8D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="00410B9E" w:rsidRPr="00A63E8D">
        <w:rPr>
          <w:rFonts w:ascii="Times New Roman" w:eastAsia="Times New Roman" w:hAnsi="Times New Roman" w:cs="Times New Roman"/>
          <w:sz w:val="28"/>
          <w:szCs w:val="28"/>
        </w:rPr>
        <w:t>34 час.)</w:t>
      </w: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 xml:space="preserve"> -  «</w:t>
      </w:r>
      <w:r w:rsidRPr="00A63E8D">
        <w:rPr>
          <w:rFonts w:ascii="Times New Roman" w:eastAsia="Times New Roman" w:hAnsi="Times New Roman" w:cs="Times New Roman"/>
          <w:b/>
          <w:i/>
          <w:sz w:val="28"/>
          <w:szCs w:val="28"/>
        </w:rPr>
        <w:t>Декоративно – прикладное искусство в жизни</w:t>
      </w: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63E8D" w:rsidRPr="00A63E8D">
        <w:rPr>
          <w:rFonts w:ascii="Times New Roman" w:eastAsia="Times New Roman" w:hAnsi="Times New Roman" w:cs="Times New Roman"/>
          <w:b/>
          <w:i/>
          <w:sz w:val="28"/>
          <w:szCs w:val="28"/>
        </w:rPr>
        <w:t>человек</w:t>
      </w:r>
      <w:r w:rsidR="00A63E8D">
        <w:rPr>
          <w:rFonts w:ascii="Times New Roman" w:eastAsia="Times New Roman" w:hAnsi="Times New Roman" w:cs="Times New Roman"/>
          <w:b/>
          <w:i/>
          <w:sz w:val="28"/>
          <w:szCs w:val="28"/>
        </w:rPr>
        <w:t>а</w:t>
      </w:r>
      <w:r w:rsidRPr="00A63E8D"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посвящена </w:t>
      </w: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>изучению группы декоративных искусств, в которых сильна связь с фольклором, с народными корнями искусства.</w:t>
      </w: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Здесь в наибольшей степени раскрывается свойственный детству наивно-декоративный язык изображения, игровая атмосфера, присущая как народным формам, так и декоративным функциям искусства в современной жизни. При изучении темы этого года необходим акцент на местные художественные традиции и конкретные промыслы. </w:t>
      </w: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3E8D">
        <w:rPr>
          <w:rFonts w:ascii="Times New Roman" w:eastAsia="Times New Roman" w:hAnsi="Times New Roman" w:cs="Times New Roman"/>
          <w:b/>
          <w:sz w:val="28"/>
          <w:szCs w:val="28"/>
        </w:rPr>
        <w:t>Тема 6 класса</w:t>
      </w: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410B9E" w:rsidRPr="00A63E8D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="00410B9E" w:rsidRPr="00A63E8D">
        <w:rPr>
          <w:rFonts w:ascii="Times New Roman" w:eastAsia="Times New Roman" w:hAnsi="Times New Roman" w:cs="Times New Roman"/>
          <w:sz w:val="28"/>
          <w:szCs w:val="28"/>
        </w:rPr>
        <w:t>34 час.)</w:t>
      </w:r>
      <w:r w:rsidR="00410B9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A63E8D">
        <w:rPr>
          <w:rFonts w:ascii="Times New Roman" w:eastAsia="Times New Roman" w:hAnsi="Times New Roman" w:cs="Times New Roman"/>
          <w:b/>
          <w:i/>
          <w:sz w:val="28"/>
          <w:szCs w:val="28"/>
        </w:rPr>
        <w:t>«Изобразительное искусство в жизни человека»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gramStart"/>
      <w:r w:rsidRPr="006B5D0F">
        <w:rPr>
          <w:rFonts w:ascii="Times New Roman" w:eastAsia="Times New Roman" w:hAnsi="Times New Roman" w:cs="Times New Roman"/>
          <w:sz w:val="28"/>
          <w:szCs w:val="28"/>
        </w:rPr>
        <w:t>посвящена</w:t>
      </w:r>
      <w:proofErr w:type="gramEnd"/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 изучению собственно изобразительного искусства.</w:t>
      </w: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>У учащихся формируются основы грамотности художественного изображения (рисунок и живопись), понимание основ изобразительного языка. Изучая язык искусства, ребенок сталкивается с его бесконечной изменчивостью в истории искусства. Изучая изменения языка искусства, изменения как будто бы внешние, он на самом деле проникает в сложные духовные процессы, происходящие в обществе и культуре.</w:t>
      </w: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>Искусство обостряет способность человека чувствовать, сопереживать, входить в чужие миры, учит живому ощущению жизни, дает возможность проникнуть в иной человеческий опыт и этим преобразить жизнь собственную. Понимание искусства – это большая работа, требующая и знаний, и умений.</w:t>
      </w: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3E8D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7 класс </w:t>
      </w:r>
      <w:proofErr w:type="gramStart"/>
      <w:r w:rsidR="00410B9E" w:rsidRPr="00A63E8D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="00410B9E" w:rsidRPr="00A63E8D">
        <w:rPr>
          <w:rFonts w:ascii="Times New Roman" w:eastAsia="Times New Roman" w:hAnsi="Times New Roman" w:cs="Times New Roman"/>
          <w:sz w:val="28"/>
          <w:szCs w:val="28"/>
        </w:rPr>
        <w:t>34 час.)</w:t>
      </w:r>
      <w:r w:rsidR="00410B9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10B9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A63E8D">
        <w:rPr>
          <w:rFonts w:ascii="Times New Roman" w:eastAsia="Times New Roman" w:hAnsi="Times New Roman" w:cs="Times New Roman"/>
          <w:b/>
          <w:i/>
          <w:sz w:val="28"/>
          <w:szCs w:val="28"/>
        </w:rPr>
        <w:t>Дизайн и архитектура в жизни человека</w:t>
      </w: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 - посвящена изучению дизайна и архитектуры; т.е. конструктивных видов искусства, организующих среду нашей жизни. Изучение конструктивных иску</w:t>
      </w:r>
      <w:proofErr w:type="gramStart"/>
      <w:r w:rsidRPr="006B5D0F">
        <w:rPr>
          <w:rFonts w:ascii="Times New Roman" w:eastAsia="Times New Roman" w:hAnsi="Times New Roman" w:cs="Times New Roman"/>
          <w:sz w:val="28"/>
          <w:szCs w:val="28"/>
        </w:rPr>
        <w:t>сств в р</w:t>
      </w:r>
      <w:proofErr w:type="gramEnd"/>
      <w:r w:rsidRPr="006B5D0F">
        <w:rPr>
          <w:rFonts w:ascii="Times New Roman" w:eastAsia="Times New Roman" w:hAnsi="Times New Roman" w:cs="Times New Roman"/>
          <w:sz w:val="28"/>
          <w:szCs w:val="28"/>
        </w:rPr>
        <w:t>яду видов пластических искусств опирается на уже сформированный уровень художественной культуры учащихся.</w:t>
      </w: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3E8D">
        <w:rPr>
          <w:rFonts w:ascii="Times New Roman" w:eastAsia="Times New Roman" w:hAnsi="Times New Roman" w:cs="Times New Roman"/>
          <w:b/>
          <w:sz w:val="28"/>
          <w:szCs w:val="28"/>
        </w:rPr>
        <w:t>Тема 8 класса</w:t>
      </w:r>
      <w:r w:rsidR="00410B9E" w:rsidRPr="00A63E8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10B9E" w:rsidRPr="00A63E8D">
        <w:rPr>
          <w:rFonts w:ascii="Times New Roman" w:eastAsia="Times New Roman" w:hAnsi="Times New Roman" w:cs="Times New Roman"/>
          <w:sz w:val="28"/>
          <w:szCs w:val="28"/>
        </w:rPr>
        <w:t>(34 час.)</w:t>
      </w:r>
      <w:r w:rsidRPr="00410B9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 xml:space="preserve">– </w:t>
      </w:r>
      <w:r w:rsidRPr="00A63E8D">
        <w:rPr>
          <w:rFonts w:ascii="Times New Roman" w:eastAsia="Times New Roman" w:hAnsi="Times New Roman" w:cs="Times New Roman"/>
          <w:b/>
          <w:i/>
          <w:sz w:val="28"/>
          <w:szCs w:val="28"/>
        </w:rPr>
        <w:t>«Изобразительное искусство в театре, кино, на</w:t>
      </w: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63E8D">
        <w:rPr>
          <w:rFonts w:ascii="Times New Roman" w:eastAsia="Times New Roman" w:hAnsi="Times New Roman" w:cs="Times New Roman"/>
          <w:b/>
          <w:i/>
          <w:sz w:val="28"/>
          <w:szCs w:val="28"/>
        </w:rPr>
        <w:t>телевидении»</w:t>
      </w: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является как развитием, так и принципиальным расширением курса визуально-пространственных искусств. </w:t>
      </w:r>
      <w:proofErr w:type="gramStart"/>
      <w:r w:rsidRPr="006B5D0F">
        <w:rPr>
          <w:rFonts w:ascii="Times New Roman" w:eastAsia="Times New Roman" w:hAnsi="Times New Roman" w:cs="Times New Roman"/>
          <w:sz w:val="28"/>
          <w:szCs w:val="28"/>
          <w:lang w:val="en-US"/>
        </w:rPr>
        <w:t>XX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 век дал немыслимые ранее возможности влияния на людей зрительных образов при слиянии их со словом и звуком.</w:t>
      </w:r>
      <w:proofErr w:type="gramEnd"/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B5D0F">
        <w:rPr>
          <w:rFonts w:ascii="Times New Roman" w:eastAsia="Times New Roman" w:hAnsi="Times New Roman" w:cs="Times New Roman"/>
          <w:sz w:val="28"/>
          <w:szCs w:val="28"/>
        </w:rPr>
        <w:t>Синтетические искусства</w:t>
      </w:r>
      <w:r w:rsidR="00A63E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>-</w:t>
      </w:r>
      <w:r w:rsidR="00A63E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>театр, кино, телевидение – непосредственно связаны с изобразительными и являются сегодня господствующими.</w:t>
      </w:r>
      <w:proofErr w:type="gramEnd"/>
    </w:p>
    <w:p w:rsidR="006B5D0F" w:rsidRDefault="00A63E8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73F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Декоративно – прикладное искусство в жизни человека. 5 класс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(34 час.)</w:t>
      </w:r>
    </w:p>
    <w:p w:rsidR="00A63E8D" w:rsidRPr="001473F1" w:rsidRDefault="00A63E8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473F1">
        <w:rPr>
          <w:rFonts w:ascii="Times New Roman" w:eastAsia="Times New Roman" w:hAnsi="Times New Roman" w:cs="Times New Roman"/>
          <w:b/>
          <w:i/>
          <w:sz w:val="28"/>
          <w:szCs w:val="28"/>
        </w:rPr>
        <w:t>Древние корни народного искусства (</w:t>
      </w:r>
      <w:r w:rsidRPr="00C05175">
        <w:rPr>
          <w:rFonts w:ascii="Times New Roman" w:eastAsia="Times New Roman" w:hAnsi="Times New Roman" w:cs="Times New Roman"/>
          <w:i/>
          <w:sz w:val="28"/>
          <w:szCs w:val="28"/>
        </w:rPr>
        <w:t>8 час</w:t>
      </w:r>
      <w:r w:rsidRPr="001473F1">
        <w:rPr>
          <w:rFonts w:ascii="Times New Roman" w:eastAsia="Times New Roman" w:hAnsi="Times New Roman" w:cs="Times New Roman"/>
          <w:b/>
          <w:i/>
          <w:sz w:val="28"/>
          <w:szCs w:val="28"/>
        </w:rPr>
        <w:t>.)</w:t>
      </w:r>
    </w:p>
    <w:p w:rsidR="00A63E8D" w:rsidRDefault="00A63E8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Древние образы в народном искусстве.</w:t>
      </w:r>
    </w:p>
    <w:p w:rsidR="00A63E8D" w:rsidRDefault="00A63E8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Убранство русской избы.</w:t>
      </w:r>
    </w:p>
    <w:p w:rsidR="00A63E8D" w:rsidRDefault="00A63E8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Внутренний мир русской избы.</w:t>
      </w:r>
    </w:p>
    <w:p w:rsidR="00A63E8D" w:rsidRDefault="00A63E8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Конструкция и декор предметов народного быта.</w:t>
      </w:r>
    </w:p>
    <w:p w:rsidR="00A63E8D" w:rsidRDefault="00A63E8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Русская народная вышивка.</w:t>
      </w:r>
    </w:p>
    <w:p w:rsidR="00A63E8D" w:rsidRDefault="00A63E8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Народный праздн</w:t>
      </w:r>
      <w:r w:rsidR="001473F1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чный ко</w:t>
      </w:r>
      <w:r w:rsidR="001473F1">
        <w:rPr>
          <w:rFonts w:ascii="Times New Roman" w:eastAsia="Times New Roman" w:hAnsi="Times New Roman" w:cs="Times New Roman"/>
          <w:sz w:val="28"/>
          <w:szCs w:val="28"/>
        </w:rPr>
        <w:t>стюм.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Народные праздничные обряды.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73F1">
        <w:rPr>
          <w:rFonts w:ascii="Times New Roman" w:eastAsia="Times New Roman" w:hAnsi="Times New Roman" w:cs="Times New Roman"/>
          <w:b/>
          <w:i/>
          <w:sz w:val="28"/>
          <w:szCs w:val="28"/>
        </w:rPr>
        <w:t>Связь времен в народном искусстве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C05175">
        <w:rPr>
          <w:rFonts w:ascii="Times New Roman" w:eastAsia="Times New Roman" w:hAnsi="Times New Roman" w:cs="Times New Roman"/>
          <w:sz w:val="28"/>
          <w:szCs w:val="28"/>
        </w:rPr>
        <w:t>8 час.)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Древние образы в современных народных игрушках.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Искусство Гжели.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Городецкая роспись.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Хохлома.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Жостово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Роспись по металлу.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Щепа. Роспись по лубу и дереву.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Роль народных художественных промыслов в современной жизни.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73F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Декор – человек, общество, время.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C05175">
        <w:rPr>
          <w:rFonts w:ascii="Times New Roman" w:eastAsia="Times New Roman" w:hAnsi="Times New Roman" w:cs="Times New Roman"/>
          <w:sz w:val="28"/>
          <w:szCs w:val="28"/>
        </w:rPr>
        <w:t>11 час</w:t>
      </w:r>
      <w:r>
        <w:rPr>
          <w:rFonts w:ascii="Times New Roman" w:eastAsia="Times New Roman" w:hAnsi="Times New Roman" w:cs="Times New Roman"/>
          <w:sz w:val="28"/>
          <w:szCs w:val="28"/>
        </w:rPr>
        <w:t>.)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Зачем людям украшения.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Роль декоративного искусства в жизни древнего общества.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Одежда говорит о человеке.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чем рассказывают нам гербы и эмблемы.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Роль декоративного искусства в жизни человека и общества.</w:t>
      </w:r>
    </w:p>
    <w:p w:rsidR="00A63E8D" w:rsidRP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473F1">
        <w:rPr>
          <w:rFonts w:ascii="Times New Roman" w:eastAsia="Times New Roman" w:hAnsi="Times New Roman" w:cs="Times New Roman"/>
          <w:b/>
          <w:i/>
          <w:sz w:val="28"/>
          <w:szCs w:val="28"/>
        </w:rPr>
        <w:t>Декоративное искусство в современном мире. (</w:t>
      </w:r>
      <w:r w:rsidRPr="00C05175">
        <w:rPr>
          <w:rFonts w:ascii="Times New Roman" w:eastAsia="Times New Roman" w:hAnsi="Times New Roman" w:cs="Times New Roman"/>
          <w:i/>
          <w:sz w:val="28"/>
          <w:szCs w:val="28"/>
        </w:rPr>
        <w:t>7 час</w:t>
      </w:r>
      <w:r w:rsidRPr="001473F1">
        <w:rPr>
          <w:rFonts w:ascii="Times New Roman" w:eastAsia="Times New Roman" w:hAnsi="Times New Roman" w:cs="Times New Roman"/>
          <w:b/>
          <w:i/>
          <w:sz w:val="28"/>
          <w:szCs w:val="28"/>
        </w:rPr>
        <w:t>.)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Современное выставочное искусство.</w:t>
      </w:r>
    </w:p>
    <w:p w:rsidR="001473F1" w:rsidRDefault="001473F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Ты сам – мастер.</w:t>
      </w:r>
    </w:p>
    <w:p w:rsidR="00C05175" w:rsidRDefault="00C05175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5175" w:rsidRDefault="00C05175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175">
        <w:rPr>
          <w:rFonts w:ascii="Times New Roman" w:eastAsia="Times New Roman" w:hAnsi="Times New Roman" w:cs="Times New Roman"/>
          <w:b/>
          <w:sz w:val="28"/>
          <w:szCs w:val="28"/>
        </w:rPr>
        <w:t>Изобразительное искусство в жизни человека. 6 класс</w:t>
      </w:r>
      <w:r>
        <w:rPr>
          <w:rFonts w:ascii="Times New Roman" w:eastAsia="Times New Roman" w:hAnsi="Times New Roman" w:cs="Times New Roman"/>
          <w:sz w:val="28"/>
          <w:szCs w:val="28"/>
        </w:rPr>
        <w:t>. (34 час.)</w:t>
      </w:r>
    </w:p>
    <w:p w:rsidR="00C05175" w:rsidRDefault="00C05175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175">
        <w:rPr>
          <w:rFonts w:ascii="Times New Roman" w:eastAsia="Times New Roman" w:hAnsi="Times New Roman" w:cs="Times New Roman"/>
          <w:b/>
          <w:i/>
          <w:sz w:val="28"/>
          <w:szCs w:val="28"/>
        </w:rPr>
        <w:t>Виды изобразительного искусства и основы образного языка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(9 час.)</w:t>
      </w:r>
    </w:p>
    <w:p w:rsidR="00C05175" w:rsidRDefault="00C05175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Изобразительное искусство. Семья пространственных искусств.</w:t>
      </w:r>
    </w:p>
    <w:p w:rsidR="00C05175" w:rsidRDefault="00C05175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Художественные материалы.</w:t>
      </w:r>
    </w:p>
    <w:p w:rsidR="00C05175" w:rsidRDefault="00C05175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Рисунок – основа изобразительного творчества.</w:t>
      </w:r>
    </w:p>
    <w:p w:rsidR="00C05175" w:rsidRDefault="00C05175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Линия и ее выразительные возможности. Ритм пятен.</w:t>
      </w:r>
    </w:p>
    <w:p w:rsidR="00C05175" w:rsidRDefault="00C05175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Пятно как средство выражения. Ритм пятен. </w:t>
      </w:r>
    </w:p>
    <w:p w:rsidR="00C05175" w:rsidRDefault="00C05175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Цвет. Основы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цветоведения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05175" w:rsidRDefault="00C05175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Цвет в произведениях живописи.</w:t>
      </w:r>
    </w:p>
    <w:p w:rsidR="00374BD4" w:rsidRDefault="00C05175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Объемные изображения в скульптуре</w:t>
      </w:r>
    </w:p>
    <w:p w:rsidR="00C05175" w:rsidRDefault="00C05175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Основы языка изображения.</w:t>
      </w:r>
    </w:p>
    <w:p w:rsidR="00C05175" w:rsidRDefault="00C05175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175">
        <w:rPr>
          <w:rFonts w:ascii="Times New Roman" w:eastAsia="Times New Roman" w:hAnsi="Times New Roman" w:cs="Times New Roman"/>
          <w:b/>
          <w:i/>
          <w:sz w:val="28"/>
          <w:szCs w:val="28"/>
        </w:rPr>
        <w:t>Мир наших вещей. Натюрморт</w:t>
      </w:r>
      <w:r>
        <w:rPr>
          <w:rFonts w:ascii="Times New Roman" w:eastAsia="Times New Roman" w:hAnsi="Times New Roman" w:cs="Times New Roman"/>
          <w:sz w:val="28"/>
          <w:szCs w:val="28"/>
        </w:rPr>
        <w:t>. (8 час.)</w:t>
      </w:r>
    </w:p>
    <w:p w:rsidR="00374BD4" w:rsidRDefault="00C05175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Реальность и фантазия в творчестве художника.</w:t>
      </w:r>
    </w:p>
    <w:p w:rsidR="00C05175" w:rsidRDefault="00C05175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Изображение предметного мира – натюрморт.</w:t>
      </w:r>
    </w:p>
    <w:p w:rsidR="00C05175" w:rsidRDefault="00C05175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Понятие формы. Многообразие форм окружающего</w:t>
      </w:r>
      <w:r w:rsidR="00103A5D">
        <w:rPr>
          <w:rFonts w:ascii="Times New Roman" w:eastAsia="Times New Roman" w:hAnsi="Times New Roman" w:cs="Times New Roman"/>
          <w:sz w:val="28"/>
          <w:szCs w:val="28"/>
        </w:rPr>
        <w:t xml:space="preserve"> мира.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Изображение объема на плоскости и линейная перспектива.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Освещение. Свет и тень.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Натюрмо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рт в гр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афике.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Цвет в натюрморте.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Выразительные возможности натюрморта.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5D">
        <w:rPr>
          <w:rFonts w:ascii="Times New Roman" w:eastAsia="Times New Roman" w:hAnsi="Times New Roman" w:cs="Times New Roman"/>
          <w:b/>
          <w:i/>
          <w:sz w:val="28"/>
          <w:szCs w:val="28"/>
        </w:rPr>
        <w:t>Вглядываясь в человека. Портрет</w:t>
      </w:r>
      <w:r>
        <w:rPr>
          <w:rFonts w:ascii="Times New Roman" w:eastAsia="Times New Roman" w:hAnsi="Times New Roman" w:cs="Times New Roman"/>
          <w:sz w:val="28"/>
          <w:szCs w:val="28"/>
        </w:rPr>
        <w:t>.(10 час.)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Образ человека – главная тема в искусстве.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Конструкция головы человека в пространстве.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Портрет в скульптуре.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Графический портретный рисунок.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Сатирические образы человека.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Образные возможности освещения в портрете.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Роль цвета в портрете.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Великие портретисты прошлого.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Портрет в изобразительном искусстве 20 века.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A5D">
        <w:rPr>
          <w:rFonts w:ascii="Times New Roman" w:eastAsia="Times New Roman" w:hAnsi="Times New Roman" w:cs="Times New Roman"/>
          <w:b/>
          <w:i/>
          <w:sz w:val="28"/>
          <w:szCs w:val="28"/>
        </w:rPr>
        <w:t>Человек и пространство. Пейзаж</w:t>
      </w:r>
      <w:r>
        <w:rPr>
          <w:rFonts w:ascii="Times New Roman" w:eastAsia="Times New Roman" w:hAnsi="Times New Roman" w:cs="Times New Roman"/>
          <w:sz w:val="28"/>
          <w:szCs w:val="28"/>
        </w:rPr>
        <w:t>.(7 час.)</w:t>
      </w:r>
    </w:p>
    <w:p w:rsidR="00103A5D" w:rsidRDefault="00103A5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Жанры в изобразительном искусстве. Изображение пространства.</w:t>
      </w:r>
    </w:p>
    <w:p w:rsidR="00103A5D" w:rsidRDefault="003F01B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Правила построения перспективы. Воздушная перспектива.</w:t>
      </w:r>
    </w:p>
    <w:p w:rsidR="003F01BD" w:rsidRDefault="003F01B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Пейзаж – большой мир. Пейзаж настроения.</w:t>
      </w:r>
    </w:p>
    <w:p w:rsidR="003F01BD" w:rsidRDefault="003F01B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Природа и художник. Пейзаж в русской живописи.</w:t>
      </w:r>
    </w:p>
    <w:p w:rsidR="003F01BD" w:rsidRDefault="003F01B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Пейзаж в графике. Городской пейзаж. Поэзия повседневности.</w:t>
      </w:r>
    </w:p>
    <w:p w:rsidR="003F01BD" w:rsidRDefault="003F01B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Историческая картина. Библейские темы в изобразительном искусстве.</w:t>
      </w:r>
    </w:p>
    <w:p w:rsidR="003F01BD" w:rsidRDefault="003F01B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Выразительные возможности изобразительного искусства. Язык и смысл.</w:t>
      </w:r>
    </w:p>
    <w:p w:rsidR="003F01BD" w:rsidRDefault="003F01B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01BD" w:rsidRDefault="003F01B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1BD">
        <w:rPr>
          <w:rFonts w:ascii="Times New Roman" w:eastAsia="Times New Roman" w:hAnsi="Times New Roman" w:cs="Times New Roman"/>
          <w:b/>
          <w:sz w:val="28"/>
          <w:szCs w:val="28"/>
        </w:rPr>
        <w:t>Дизайн и архитектура в жизни человека.7 класс</w:t>
      </w:r>
      <w:r>
        <w:rPr>
          <w:rFonts w:ascii="Times New Roman" w:eastAsia="Times New Roman" w:hAnsi="Times New Roman" w:cs="Times New Roman"/>
          <w:sz w:val="28"/>
          <w:szCs w:val="28"/>
        </w:rPr>
        <w:t>.(34 час.)</w:t>
      </w:r>
    </w:p>
    <w:p w:rsidR="003F01BD" w:rsidRDefault="003F01B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1BD">
        <w:rPr>
          <w:rFonts w:ascii="Times New Roman" w:eastAsia="Times New Roman" w:hAnsi="Times New Roman" w:cs="Times New Roman"/>
          <w:b/>
          <w:sz w:val="28"/>
          <w:szCs w:val="28"/>
        </w:rPr>
        <w:t>Художник  - дизайн – архитектура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01BD" w:rsidRDefault="003F01B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1BD">
        <w:rPr>
          <w:rFonts w:ascii="Times New Roman" w:eastAsia="Times New Roman" w:hAnsi="Times New Roman" w:cs="Times New Roman"/>
          <w:b/>
          <w:i/>
          <w:sz w:val="28"/>
          <w:szCs w:val="28"/>
        </w:rPr>
        <w:t>Искусство композиции – основа дизайна и архитектуры</w:t>
      </w:r>
      <w:r>
        <w:rPr>
          <w:rFonts w:ascii="Times New Roman" w:eastAsia="Times New Roman" w:hAnsi="Times New Roman" w:cs="Times New Roman"/>
          <w:sz w:val="28"/>
          <w:szCs w:val="28"/>
        </w:rPr>
        <w:t>.(8 час.)</w:t>
      </w:r>
    </w:p>
    <w:p w:rsidR="003F01BD" w:rsidRDefault="003F01B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Основа композиции в конструктивных искусствах.</w:t>
      </w:r>
      <w:r w:rsidR="00AF4C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4CAD" w:rsidRPr="00AF4CAD">
        <w:rPr>
          <w:rFonts w:ascii="Times New Roman" w:eastAsia="Times New Roman" w:hAnsi="Times New Roman" w:cs="Times New Roman"/>
          <w:i/>
          <w:sz w:val="28"/>
          <w:szCs w:val="28"/>
        </w:rPr>
        <w:t>Гармония,  контраст и выразительность</w:t>
      </w:r>
      <w:r w:rsidR="00AF4CAD">
        <w:rPr>
          <w:rFonts w:ascii="Times New Roman" w:eastAsia="Times New Roman" w:hAnsi="Times New Roman" w:cs="Times New Roman"/>
          <w:i/>
          <w:sz w:val="28"/>
          <w:szCs w:val="28"/>
        </w:rPr>
        <w:t xml:space="preserve"> плоскостной композиции.</w:t>
      </w:r>
    </w:p>
    <w:p w:rsidR="00AF4CAD" w:rsidRDefault="00AF4CA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4CAD">
        <w:rPr>
          <w:rFonts w:ascii="Times New Roman" w:eastAsia="Times New Roman" w:hAnsi="Times New Roman" w:cs="Times New Roman"/>
          <w:sz w:val="28"/>
          <w:szCs w:val="28"/>
        </w:rPr>
        <w:t>Прямые линии и организация пространства.</w:t>
      </w:r>
    </w:p>
    <w:p w:rsidR="00AF4CAD" w:rsidRDefault="00AF4CA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Цвет – элемент композиционного творчества.</w:t>
      </w:r>
    </w:p>
    <w:p w:rsidR="001E49A0" w:rsidRDefault="001E49A0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Свободные формы: линии и тоновые пятна.</w:t>
      </w:r>
    </w:p>
    <w:p w:rsidR="001E49A0" w:rsidRDefault="001E49A0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Буква – строка – текст. Искусство шрифта.</w:t>
      </w:r>
    </w:p>
    <w:p w:rsidR="003F01BD" w:rsidRDefault="001E49A0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Когда текст и изображение вместе. </w:t>
      </w:r>
      <w:r w:rsidRPr="001E49A0">
        <w:rPr>
          <w:rFonts w:ascii="Times New Roman" w:eastAsia="Times New Roman" w:hAnsi="Times New Roman" w:cs="Times New Roman"/>
          <w:i/>
          <w:sz w:val="28"/>
          <w:szCs w:val="28"/>
        </w:rPr>
        <w:t xml:space="preserve">Композиционные основы макетирования в графическом дизайне.  </w:t>
      </w:r>
    </w:p>
    <w:p w:rsidR="009C68DD" w:rsidRDefault="009C68D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C68DD">
        <w:rPr>
          <w:rFonts w:ascii="Times New Roman" w:eastAsia="Times New Roman" w:hAnsi="Times New Roman" w:cs="Times New Roman"/>
          <w:sz w:val="28"/>
          <w:szCs w:val="28"/>
        </w:rPr>
        <w:t xml:space="preserve">В бескрайнем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море книг и журналов. </w:t>
      </w:r>
      <w:r w:rsidRPr="009C68DD">
        <w:rPr>
          <w:rFonts w:ascii="Times New Roman" w:eastAsia="Times New Roman" w:hAnsi="Times New Roman" w:cs="Times New Roman"/>
          <w:i/>
          <w:sz w:val="28"/>
          <w:szCs w:val="28"/>
        </w:rPr>
        <w:t>Многообразие форм графического дизайна.</w:t>
      </w:r>
    </w:p>
    <w:p w:rsidR="009C68DD" w:rsidRDefault="009C68D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68DD">
        <w:rPr>
          <w:rFonts w:ascii="Times New Roman" w:eastAsia="Times New Roman" w:hAnsi="Times New Roman" w:cs="Times New Roman"/>
          <w:b/>
          <w:sz w:val="28"/>
          <w:szCs w:val="28"/>
        </w:rPr>
        <w:t>В мире вещей и зданий.</w:t>
      </w:r>
    </w:p>
    <w:p w:rsidR="009C68DD" w:rsidRDefault="009C68D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C68DD">
        <w:rPr>
          <w:rFonts w:ascii="Times New Roman" w:eastAsia="Times New Roman" w:hAnsi="Times New Roman" w:cs="Times New Roman"/>
          <w:b/>
          <w:i/>
          <w:sz w:val="28"/>
          <w:szCs w:val="28"/>
        </w:rPr>
        <w:t>Художественный язык конструктивных искусств. (8час.)</w:t>
      </w:r>
    </w:p>
    <w:p w:rsidR="009C68DD" w:rsidRPr="009C68DD" w:rsidRDefault="009C68D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C68DD">
        <w:rPr>
          <w:rFonts w:ascii="Times New Roman" w:eastAsia="Times New Roman" w:hAnsi="Times New Roman" w:cs="Times New Roman"/>
          <w:sz w:val="28"/>
          <w:szCs w:val="28"/>
        </w:rPr>
        <w:t>Объект и пространство.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C68DD">
        <w:rPr>
          <w:rFonts w:ascii="Times New Roman" w:eastAsia="Times New Roman" w:hAnsi="Times New Roman" w:cs="Times New Roman"/>
          <w:i/>
          <w:sz w:val="28"/>
          <w:szCs w:val="28"/>
        </w:rPr>
        <w:t>От плоскостного изображения к объемному макету.</w:t>
      </w:r>
    </w:p>
    <w:p w:rsidR="00C76690" w:rsidRDefault="009C68D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68DD">
        <w:rPr>
          <w:rFonts w:ascii="Times New Roman" w:eastAsia="Times New Roman" w:hAnsi="Times New Roman" w:cs="Times New Roman"/>
          <w:sz w:val="28"/>
          <w:szCs w:val="28"/>
        </w:rPr>
        <w:t xml:space="preserve">Взаимосвязь объектов в архитектурном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C68DD">
        <w:rPr>
          <w:rFonts w:ascii="Times New Roman" w:eastAsia="Times New Roman" w:hAnsi="Times New Roman" w:cs="Times New Roman"/>
          <w:sz w:val="28"/>
          <w:szCs w:val="28"/>
        </w:rPr>
        <w:t>макете.</w:t>
      </w:r>
    </w:p>
    <w:p w:rsidR="009C68DD" w:rsidRPr="009C68DD" w:rsidRDefault="009C68D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Конструкция: часть и целое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C68DD">
        <w:rPr>
          <w:rFonts w:ascii="Times New Roman" w:eastAsia="Times New Roman" w:hAnsi="Times New Roman" w:cs="Times New Roman"/>
          <w:i/>
          <w:sz w:val="28"/>
          <w:szCs w:val="28"/>
        </w:rPr>
        <w:t>Здание как сочетание различных объемов. Понятие модуля.</w:t>
      </w:r>
    </w:p>
    <w:p w:rsidR="009C68DD" w:rsidRDefault="009C68D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Важнейшие архитектурные элементы здания.</w:t>
      </w:r>
    </w:p>
    <w:p w:rsidR="009C68DD" w:rsidRPr="009C68DD" w:rsidRDefault="009C68D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Красота  и  целесообразность. </w:t>
      </w:r>
      <w:r w:rsidRPr="009C68DD">
        <w:rPr>
          <w:rFonts w:ascii="Times New Roman" w:eastAsia="Times New Roman" w:hAnsi="Times New Roman" w:cs="Times New Roman"/>
          <w:i/>
          <w:sz w:val="28"/>
          <w:szCs w:val="28"/>
        </w:rPr>
        <w:t>Вещь как  сочетание объемов и образ времени.</w:t>
      </w:r>
    </w:p>
    <w:p w:rsidR="009C68DD" w:rsidRDefault="009C68D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68DD">
        <w:rPr>
          <w:rFonts w:ascii="Times New Roman" w:eastAsia="Times New Roman" w:hAnsi="Times New Roman" w:cs="Times New Roman"/>
          <w:sz w:val="28"/>
          <w:szCs w:val="28"/>
        </w:rPr>
        <w:t>Форма и материал.</w:t>
      </w:r>
    </w:p>
    <w:p w:rsidR="009C68DD" w:rsidRDefault="009C68D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Цвет в архитектуре</w:t>
      </w:r>
      <w:r w:rsidR="00C161F7">
        <w:rPr>
          <w:rFonts w:ascii="Times New Roman" w:eastAsia="Times New Roman" w:hAnsi="Times New Roman" w:cs="Times New Roman"/>
          <w:sz w:val="28"/>
          <w:szCs w:val="28"/>
        </w:rPr>
        <w:t xml:space="preserve"> и дизайне. Роль цвета в формотворчестве.</w:t>
      </w:r>
    </w:p>
    <w:p w:rsidR="00C161F7" w:rsidRDefault="00C161F7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61F7" w:rsidRDefault="00C161F7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61F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Город и человек.</w:t>
      </w:r>
    </w:p>
    <w:p w:rsidR="00C161F7" w:rsidRPr="00C161F7" w:rsidRDefault="00C161F7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161F7">
        <w:rPr>
          <w:rFonts w:ascii="Times New Roman" w:eastAsia="Times New Roman" w:hAnsi="Times New Roman" w:cs="Times New Roman"/>
          <w:b/>
          <w:i/>
          <w:sz w:val="28"/>
          <w:szCs w:val="28"/>
        </w:rPr>
        <w:t>Социальное значение дизайна и архитектуры в жизни человека.(11 час.)</w:t>
      </w:r>
    </w:p>
    <w:p w:rsidR="00C161F7" w:rsidRDefault="00C161F7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161F7">
        <w:rPr>
          <w:rFonts w:ascii="Times New Roman" w:eastAsia="Times New Roman" w:hAnsi="Times New Roman" w:cs="Times New Roman"/>
          <w:sz w:val="28"/>
          <w:szCs w:val="28"/>
        </w:rPr>
        <w:t xml:space="preserve">Город сквозь времена и страны. </w:t>
      </w:r>
      <w:r w:rsidRPr="00C161F7">
        <w:rPr>
          <w:rFonts w:ascii="Times New Roman" w:eastAsia="Times New Roman" w:hAnsi="Times New Roman" w:cs="Times New Roman"/>
          <w:i/>
          <w:sz w:val="28"/>
          <w:szCs w:val="28"/>
        </w:rPr>
        <w:t>Образы материальной культуры прошлого.</w:t>
      </w:r>
    </w:p>
    <w:p w:rsidR="00C161F7" w:rsidRPr="00C161F7" w:rsidRDefault="00C161F7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1F7">
        <w:rPr>
          <w:rFonts w:ascii="Times New Roman" w:eastAsia="Times New Roman" w:hAnsi="Times New Roman" w:cs="Times New Roman"/>
          <w:sz w:val="28"/>
          <w:szCs w:val="28"/>
        </w:rPr>
        <w:t>Город сегодня и завтра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 Пути развития современной архитектуры и дизайна.</w:t>
      </w:r>
    </w:p>
    <w:p w:rsidR="009C68DD" w:rsidRDefault="00C161F7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Живое пространство города. </w:t>
      </w:r>
      <w:r w:rsidRPr="00C161F7">
        <w:rPr>
          <w:rFonts w:ascii="Times New Roman" w:eastAsia="Times New Roman" w:hAnsi="Times New Roman" w:cs="Times New Roman"/>
          <w:i/>
          <w:sz w:val="28"/>
          <w:szCs w:val="28"/>
        </w:rPr>
        <w:t>Город, микрорайон,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C161F7">
        <w:rPr>
          <w:rFonts w:ascii="Times New Roman" w:eastAsia="Times New Roman" w:hAnsi="Times New Roman" w:cs="Times New Roman"/>
          <w:i/>
          <w:sz w:val="28"/>
          <w:szCs w:val="28"/>
        </w:rPr>
        <w:t>улица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161F7" w:rsidRPr="00C161F7" w:rsidRDefault="00C161F7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Вещь в городе и дома</w:t>
      </w:r>
      <w:r w:rsidRPr="00C161F7">
        <w:rPr>
          <w:rFonts w:ascii="Times New Roman" w:eastAsia="Times New Roman" w:hAnsi="Times New Roman" w:cs="Times New Roman"/>
          <w:i/>
          <w:sz w:val="28"/>
          <w:szCs w:val="28"/>
        </w:rPr>
        <w:t>. Городской дизайн.</w:t>
      </w:r>
    </w:p>
    <w:p w:rsidR="009C68DD" w:rsidRDefault="00666627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Интерьер и вещь в доме. </w:t>
      </w:r>
      <w:r w:rsidRPr="00666627">
        <w:rPr>
          <w:rFonts w:ascii="Times New Roman" w:eastAsia="Times New Roman" w:hAnsi="Times New Roman" w:cs="Times New Roman"/>
          <w:i/>
          <w:sz w:val="28"/>
          <w:szCs w:val="28"/>
        </w:rPr>
        <w:t>Дизайн пространственной среды интерьера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6627" w:rsidRPr="00666627" w:rsidRDefault="00666627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Природа и архитектура. </w:t>
      </w:r>
      <w:r w:rsidRPr="00666627">
        <w:rPr>
          <w:rFonts w:ascii="Times New Roman" w:eastAsia="Times New Roman" w:hAnsi="Times New Roman" w:cs="Times New Roman"/>
          <w:i/>
          <w:sz w:val="28"/>
          <w:szCs w:val="28"/>
        </w:rPr>
        <w:t>Организация архитектурно – ландшафтного пространства.</w:t>
      </w:r>
    </w:p>
    <w:p w:rsidR="00666627" w:rsidRPr="00666627" w:rsidRDefault="00666627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Ты – архитектор! </w:t>
      </w:r>
      <w:r w:rsidRPr="00666627">
        <w:rPr>
          <w:rFonts w:ascii="Times New Roman" w:eastAsia="Times New Roman" w:hAnsi="Times New Roman" w:cs="Times New Roman"/>
          <w:i/>
          <w:sz w:val="28"/>
          <w:szCs w:val="28"/>
        </w:rPr>
        <w:t xml:space="preserve">Замысел </w:t>
      </w:r>
      <w:proofErr w:type="gramStart"/>
      <w:r w:rsidRPr="00666627">
        <w:rPr>
          <w:rFonts w:ascii="Times New Roman" w:eastAsia="Times New Roman" w:hAnsi="Times New Roman" w:cs="Times New Roman"/>
          <w:i/>
          <w:sz w:val="28"/>
          <w:szCs w:val="28"/>
        </w:rPr>
        <w:t>архитектурного проекта</w:t>
      </w:r>
      <w:proofErr w:type="gramEnd"/>
      <w:r w:rsidRPr="00666627">
        <w:rPr>
          <w:rFonts w:ascii="Times New Roman" w:eastAsia="Times New Roman" w:hAnsi="Times New Roman" w:cs="Times New Roman"/>
          <w:i/>
          <w:sz w:val="28"/>
          <w:szCs w:val="28"/>
        </w:rPr>
        <w:t xml:space="preserve"> и его осуществление.</w:t>
      </w:r>
    </w:p>
    <w:p w:rsidR="00666627" w:rsidRDefault="00666627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6627">
        <w:rPr>
          <w:rFonts w:ascii="Times New Roman" w:eastAsia="Times New Roman" w:hAnsi="Times New Roman" w:cs="Times New Roman"/>
          <w:b/>
          <w:sz w:val="28"/>
          <w:szCs w:val="28"/>
        </w:rPr>
        <w:t>Человек в зеркале дизайна и архитектуры.</w:t>
      </w:r>
    </w:p>
    <w:p w:rsidR="00666627" w:rsidRDefault="00666627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66627">
        <w:rPr>
          <w:rFonts w:ascii="Times New Roman" w:eastAsia="Times New Roman" w:hAnsi="Times New Roman" w:cs="Times New Roman"/>
          <w:b/>
          <w:i/>
          <w:sz w:val="28"/>
          <w:szCs w:val="28"/>
        </w:rPr>
        <w:t>Образ жизни и индивидуальное проектирование.(7 час.)</w:t>
      </w:r>
    </w:p>
    <w:p w:rsidR="00666627" w:rsidRDefault="00666627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66627">
        <w:rPr>
          <w:rFonts w:ascii="Times New Roman" w:eastAsia="Times New Roman" w:hAnsi="Times New Roman" w:cs="Times New Roman"/>
          <w:sz w:val="28"/>
          <w:szCs w:val="28"/>
        </w:rPr>
        <w:t xml:space="preserve">Мой дом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6666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мой образ жизни. </w:t>
      </w:r>
      <w:r w:rsidRPr="00666627">
        <w:rPr>
          <w:rFonts w:ascii="Times New Roman" w:eastAsia="Times New Roman" w:hAnsi="Times New Roman" w:cs="Times New Roman"/>
          <w:i/>
          <w:sz w:val="28"/>
          <w:szCs w:val="28"/>
        </w:rPr>
        <w:t>Скажи мне, как ты живешь, и я скажу</w:t>
      </w:r>
      <w:proofErr w:type="gramStart"/>
      <w:r w:rsidRPr="00666627">
        <w:rPr>
          <w:rFonts w:ascii="Times New Roman" w:eastAsia="Times New Roman" w:hAnsi="Times New Roman" w:cs="Times New Roman"/>
          <w:i/>
          <w:sz w:val="28"/>
          <w:szCs w:val="28"/>
        </w:rPr>
        <w:t xml:space="preserve"> ,</w:t>
      </w:r>
      <w:proofErr w:type="gramEnd"/>
      <w:r w:rsidRPr="00666627">
        <w:rPr>
          <w:rFonts w:ascii="Times New Roman" w:eastAsia="Times New Roman" w:hAnsi="Times New Roman" w:cs="Times New Roman"/>
          <w:i/>
          <w:sz w:val="28"/>
          <w:szCs w:val="28"/>
        </w:rPr>
        <w:t xml:space="preserve"> какой у тебя дом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BE4B5A" w:rsidRDefault="00666627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66627">
        <w:rPr>
          <w:rFonts w:ascii="Times New Roman" w:eastAsia="Times New Roman" w:hAnsi="Times New Roman" w:cs="Times New Roman"/>
          <w:sz w:val="28"/>
          <w:szCs w:val="28"/>
        </w:rPr>
        <w:t>Интерьер, который мы создаем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666627" w:rsidRDefault="00666627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4B5A">
        <w:rPr>
          <w:rFonts w:ascii="Times New Roman" w:eastAsia="Times New Roman" w:hAnsi="Times New Roman" w:cs="Times New Roman"/>
          <w:sz w:val="28"/>
          <w:szCs w:val="28"/>
        </w:rPr>
        <w:t xml:space="preserve">Пугало в </w:t>
      </w:r>
      <w:r w:rsidR="00BE4B5A" w:rsidRPr="00BE4B5A">
        <w:rPr>
          <w:rFonts w:ascii="Times New Roman" w:eastAsia="Times New Roman" w:hAnsi="Times New Roman" w:cs="Times New Roman"/>
          <w:sz w:val="28"/>
          <w:szCs w:val="28"/>
        </w:rPr>
        <w:t>огороде или</w:t>
      </w:r>
      <w:proofErr w:type="gramStart"/>
      <w:r w:rsidR="00BE4B5A" w:rsidRPr="00BE4B5A">
        <w:rPr>
          <w:rFonts w:ascii="Times New Roman" w:eastAsia="Times New Roman" w:hAnsi="Times New Roman" w:cs="Times New Roman"/>
          <w:sz w:val="28"/>
          <w:szCs w:val="28"/>
        </w:rPr>
        <w:t>…П</w:t>
      </w:r>
      <w:proofErr w:type="gramEnd"/>
      <w:r w:rsidR="00BE4B5A" w:rsidRPr="00BE4B5A">
        <w:rPr>
          <w:rFonts w:ascii="Times New Roman" w:eastAsia="Times New Roman" w:hAnsi="Times New Roman" w:cs="Times New Roman"/>
          <w:sz w:val="28"/>
          <w:szCs w:val="28"/>
        </w:rPr>
        <w:t>од шепот фонтанных струй.</w:t>
      </w:r>
    </w:p>
    <w:p w:rsidR="00666627" w:rsidRDefault="00BE4B5A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Мода, культура и ты. </w:t>
      </w:r>
      <w:r w:rsidRPr="00BE4B5A">
        <w:rPr>
          <w:rFonts w:ascii="Times New Roman" w:eastAsia="Times New Roman" w:hAnsi="Times New Roman" w:cs="Times New Roman"/>
          <w:i/>
          <w:sz w:val="28"/>
          <w:szCs w:val="28"/>
        </w:rPr>
        <w:t>Композиционно – конструктивные принципы дизайна одежды.</w:t>
      </w:r>
    </w:p>
    <w:p w:rsidR="00BE4B5A" w:rsidRDefault="00BE4B5A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4B5A">
        <w:rPr>
          <w:rFonts w:ascii="Times New Roman" w:eastAsia="Times New Roman" w:hAnsi="Times New Roman" w:cs="Times New Roman"/>
          <w:sz w:val="28"/>
          <w:szCs w:val="28"/>
        </w:rPr>
        <w:t>Встречают по одежке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E4B5A" w:rsidRDefault="00BE4B5A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Автопортрет на каждый день.</w:t>
      </w:r>
    </w:p>
    <w:p w:rsidR="00BE4B5A" w:rsidRDefault="00BE4B5A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4B5A">
        <w:rPr>
          <w:rFonts w:ascii="Times New Roman" w:eastAsia="Times New Roman" w:hAnsi="Times New Roman" w:cs="Times New Roman"/>
          <w:sz w:val="28"/>
          <w:szCs w:val="28"/>
        </w:rPr>
        <w:t>Моделируя себя  - моделируешь мир</w:t>
      </w:r>
      <w:proofErr w:type="gramStart"/>
      <w:r w:rsidRPr="00BE4B5A">
        <w:rPr>
          <w:rFonts w:ascii="Times New Roman" w:eastAsia="Times New Roman" w:hAnsi="Times New Roman" w:cs="Times New Roman"/>
          <w:sz w:val="28"/>
          <w:szCs w:val="28"/>
        </w:rPr>
        <w:t>.(</w:t>
      </w:r>
      <w:proofErr w:type="gramEnd"/>
      <w:r w:rsidRPr="00BE4B5A">
        <w:rPr>
          <w:rFonts w:ascii="Times New Roman" w:eastAsia="Times New Roman" w:hAnsi="Times New Roman" w:cs="Times New Roman"/>
          <w:sz w:val="28"/>
          <w:szCs w:val="28"/>
        </w:rPr>
        <w:t>обобщение темы)</w:t>
      </w:r>
    </w:p>
    <w:p w:rsidR="00BE4B5A" w:rsidRDefault="00BE4B5A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4B5A" w:rsidRDefault="00BE4B5A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4B5A">
        <w:rPr>
          <w:rFonts w:ascii="Times New Roman" w:eastAsia="Times New Roman" w:hAnsi="Times New Roman" w:cs="Times New Roman"/>
          <w:b/>
          <w:sz w:val="28"/>
          <w:szCs w:val="28"/>
        </w:rPr>
        <w:t>Изобразительное искусство в театре, кино, на телевидении.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E4B5A">
        <w:rPr>
          <w:rFonts w:ascii="Times New Roman" w:eastAsia="Times New Roman" w:hAnsi="Times New Roman" w:cs="Times New Roman"/>
          <w:b/>
          <w:sz w:val="28"/>
          <w:szCs w:val="28"/>
        </w:rPr>
        <w:t>8 класс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E4B5A" w:rsidRDefault="00BE4B5A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(34 час.)</w:t>
      </w:r>
    </w:p>
    <w:p w:rsidR="00BE4B5A" w:rsidRDefault="00BE4B5A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C00">
        <w:rPr>
          <w:rFonts w:ascii="Times New Roman" w:eastAsia="Times New Roman" w:hAnsi="Times New Roman" w:cs="Times New Roman"/>
          <w:b/>
          <w:sz w:val="28"/>
          <w:szCs w:val="28"/>
        </w:rPr>
        <w:t>Художник и искусство театра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E4B5A" w:rsidRDefault="00BE4B5A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C0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Роль изображения </w:t>
      </w:r>
      <w:r w:rsidR="00B02C00" w:rsidRPr="00B02C00">
        <w:rPr>
          <w:rFonts w:ascii="Times New Roman" w:eastAsia="Times New Roman" w:hAnsi="Times New Roman" w:cs="Times New Roman"/>
          <w:b/>
          <w:i/>
          <w:sz w:val="28"/>
          <w:szCs w:val="28"/>
        </w:rPr>
        <w:t>в синтетических искусствах</w:t>
      </w:r>
      <w:r w:rsidR="00B02C00">
        <w:rPr>
          <w:rFonts w:ascii="Times New Roman" w:eastAsia="Times New Roman" w:hAnsi="Times New Roman" w:cs="Times New Roman"/>
          <w:sz w:val="28"/>
          <w:szCs w:val="28"/>
        </w:rPr>
        <w:t>.(8 час.)</w:t>
      </w:r>
    </w:p>
    <w:p w:rsidR="00B02C00" w:rsidRPr="00B02C00" w:rsidRDefault="00B02C00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Искусство зримых образов. </w:t>
      </w:r>
      <w:r w:rsidRPr="00B02C00">
        <w:rPr>
          <w:rFonts w:ascii="Times New Roman" w:eastAsia="Times New Roman" w:hAnsi="Times New Roman" w:cs="Times New Roman"/>
          <w:i/>
          <w:sz w:val="28"/>
          <w:szCs w:val="28"/>
        </w:rPr>
        <w:t>Изображение в театре и кино.</w:t>
      </w:r>
    </w:p>
    <w:p w:rsidR="00B02C00" w:rsidRDefault="00B02C00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Правда и магия театра. </w:t>
      </w:r>
      <w:r w:rsidRPr="00B02C00">
        <w:rPr>
          <w:rFonts w:ascii="Times New Roman" w:eastAsia="Times New Roman" w:hAnsi="Times New Roman" w:cs="Times New Roman"/>
          <w:i/>
          <w:sz w:val="28"/>
          <w:szCs w:val="28"/>
        </w:rPr>
        <w:t>Театральное искусство и художник.</w:t>
      </w:r>
    </w:p>
    <w:p w:rsidR="00B02C00" w:rsidRDefault="00B02C00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Безграничное пространство сцены. </w:t>
      </w:r>
      <w:r w:rsidRPr="00B02C00">
        <w:rPr>
          <w:rFonts w:ascii="Times New Roman" w:eastAsia="Times New Roman" w:hAnsi="Times New Roman" w:cs="Times New Roman"/>
          <w:i/>
          <w:sz w:val="28"/>
          <w:szCs w:val="28"/>
        </w:rPr>
        <w:t>Сценография – особый вид художественного творчества.</w:t>
      </w:r>
    </w:p>
    <w:p w:rsidR="00B02C00" w:rsidRDefault="00B02C00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C00">
        <w:rPr>
          <w:rFonts w:ascii="Times New Roman" w:eastAsia="Times New Roman" w:hAnsi="Times New Roman" w:cs="Times New Roman"/>
          <w:sz w:val="28"/>
          <w:szCs w:val="28"/>
        </w:rPr>
        <w:t>Сценография – искусство и производство.</w:t>
      </w:r>
    </w:p>
    <w:p w:rsidR="00B02C00" w:rsidRPr="001F1510" w:rsidRDefault="00B02C00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Тайны актерского перевоплощения. </w:t>
      </w:r>
      <w:r w:rsidRPr="001F1510">
        <w:rPr>
          <w:rFonts w:ascii="Times New Roman" w:eastAsia="Times New Roman" w:hAnsi="Times New Roman" w:cs="Times New Roman"/>
          <w:i/>
          <w:sz w:val="28"/>
          <w:szCs w:val="28"/>
        </w:rPr>
        <w:t xml:space="preserve">Костюм, грим и маска, или </w:t>
      </w:r>
      <w:proofErr w:type="gramStart"/>
      <w:r w:rsidRPr="001F1510">
        <w:rPr>
          <w:rFonts w:ascii="Times New Roman" w:eastAsia="Times New Roman" w:hAnsi="Times New Roman" w:cs="Times New Roman"/>
          <w:i/>
          <w:sz w:val="28"/>
          <w:szCs w:val="28"/>
        </w:rPr>
        <w:t>магическое</w:t>
      </w:r>
      <w:proofErr w:type="gramEnd"/>
      <w:r w:rsidRPr="001F151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B02C00" w:rsidRDefault="001F1510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«если бы».</w:t>
      </w:r>
    </w:p>
    <w:p w:rsidR="001F1510" w:rsidRDefault="001F1510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1510">
        <w:rPr>
          <w:rFonts w:ascii="Times New Roman" w:eastAsia="Times New Roman" w:hAnsi="Times New Roman" w:cs="Times New Roman"/>
          <w:sz w:val="28"/>
          <w:szCs w:val="28"/>
        </w:rPr>
        <w:t xml:space="preserve">Привет от Карабаса – </w:t>
      </w:r>
      <w:proofErr w:type="spellStart"/>
      <w:r w:rsidRPr="001F1510">
        <w:rPr>
          <w:rFonts w:ascii="Times New Roman" w:eastAsia="Times New Roman" w:hAnsi="Times New Roman" w:cs="Times New Roman"/>
          <w:sz w:val="28"/>
          <w:szCs w:val="28"/>
        </w:rPr>
        <w:t>Барабаса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! </w:t>
      </w:r>
      <w:r w:rsidRPr="001F1510">
        <w:rPr>
          <w:rFonts w:ascii="Times New Roman" w:eastAsia="Times New Roman" w:hAnsi="Times New Roman" w:cs="Times New Roman"/>
          <w:i/>
          <w:sz w:val="28"/>
          <w:szCs w:val="28"/>
        </w:rPr>
        <w:t>Художник в театре кукол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F1510" w:rsidRDefault="001F1510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F1510">
        <w:rPr>
          <w:rFonts w:ascii="Times New Roman" w:eastAsia="Times New Roman" w:hAnsi="Times New Roman" w:cs="Times New Roman"/>
          <w:sz w:val="28"/>
          <w:szCs w:val="28"/>
        </w:rPr>
        <w:t>Третий звонок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 Спектакль: от замысла к воплощению.</w:t>
      </w:r>
    </w:p>
    <w:p w:rsidR="001F1510" w:rsidRPr="001F1510" w:rsidRDefault="001F1510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1510">
        <w:rPr>
          <w:rFonts w:ascii="Times New Roman" w:eastAsia="Times New Roman" w:hAnsi="Times New Roman" w:cs="Times New Roman"/>
          <w:b/>
          <w:sz w:val="28"/>
          <w:szCs w:val="28"/>
        </w:rPr>
        <w:t>Эстафета искусств: от рисунка к фотографии.</w:t>
      </w:r>
    </w:p>
    <w:p w:rsidR="00B02C00" w:rsidRDefault="001F1510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1510">
        <w:rPr>
          <w:rFonts w:ascii="Times New Roman" w:eastAsia="Times New Roman" w:hAnsi="Times New Roman" w:cs="Times New Roman"/>
          <w:b/>
          <w:i/>
          <w:sz w:val="28"/>
          <w:szCs w:val="28"/>
        </w:rPr>
        <w:t>Эволюции изобразительных искусств и технологий.(</w:t>
      </w:r>
      <w:r w:rsidRPr="001F1510">
        <w:rPr>
          <w:rFonts w:ascii="Times New Roman" w:eastAsia="Times New Roman" w:hAnsi="Times New Roman" w:cs="Times New Roman"/>
          <w:sz w:val="28"/>
          <w:szCs w:val="28"/>
        </w:rPr>
        <w:t>8 час.)</w:t>
      </w:r>
    </w:p>
    <w:p w:rsidR="001F1510" w:rsidRDefault="001F1510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Фотография – взгляд, сохраненный навсегда. </w:t>
      </w:r>
      <w:r w:rsidRPr="001F1510">
        <w:rPr>
          <w:rFonts w:ascii="Times New Roman" w:eastAsia="Times New Roman" w:hAnsi="Times New Roman" w:cs="Times New Roman"/>
          <w:i/>
          <w:sz w:val="28"/>
          <w:szCs w:val="28"/>
        </w:rPr>
        <w:t>Фотография – новое изображение реальности.</w:t>
      </w:r>
    </w:p>
    <w:p w:rsidR="001F1510" w:rsidRDefault="001F1510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F1510">
        <w:rPr>
          <w:rFonts w:ascii="Times New Roman" w:eastAsia="Times New Roman" w:hAnsi="Times New Roman" w:cs="Times New Roman"/>
          <w:sz w:val="28"/>
          <w:szCs w:val="28"/>
        </w:rPr>
        <w:t xml:space="preserve">Грамота </w:t>
      </w:r>
      <w:proofErr w:type="spellStart"/>
      <w:r w:rsidRPr="001F1510">
        <w:rPr>
          <w:rFonts w:ascii="Times New Roman" w:eastAsia="Times New Roman" w:hAnsi="Times New Roman" w:cs="Times New Roman"/>
          <w:sz w:val="28"/>
          <w:szCs w:val="28"/>
        </w:rPr>
        <w:t>фотокомпозиции</w:t>
      </w:r>
      <w:proofErr w:type="spellEnd"/>
      <w:r w:rsidRPr="001F1510">
        <w:rPr>
          <w:rFonts w:ascii="Times New Roman" w:eastAsia="Times New Roman" w:hAnsi="Times New Roman" w:cs="Times New Roman"/>
          <w:sz w:val="28"/>
          <w:szCs w:val="28"/>
        </w:rPr>
        <w:t xml:space="preserve"> и съемки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 Основа ораторского мастерства: умение видеть и выбирать.</w:t>
      </w:r>
    </w:p>
    <w:p w:rsidR="001F1510" w:rsidRDefault="001F1510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F1510">
        <w:rPr>
          <w:rFonts w:ascii="Times New Roman" w:eastAsia="Times New Roman" w:hAnsi="Times New Roman" w:cs="Times New Roman"/>
          <w:sz w:val="28"/>
          <w:szCs w:val="28"/>
        </w:rPr>
        <w:t>Фотография – искусство светописи.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Вещь: свет и фактура.</w:t>
      </w:r>
    </w:p>
    <w:p w:rsidR="001F1510" w:rsidRDefault="001F1510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«</w:t>
      </w:r>
      <w:r w:rsidRPr="001F1510">
        <w:rPr>
          <w:rFonts w:ascii="Times New Roman" w:eastAsia="Times New Roman" w:hAnsi="Times New Roman" w:cs="Times New Roman"/>
          <w:sz w:val="28"/>
          <w:szCs w:val="28"/>
        </w:rPr>
        <w:t>На фоне Пушкина снимается семейство»</w:t>
      </w:r>
      <w:r w:rsidR="00160C6D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Искусство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фотопейзажа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и интерьера.</w:t>
      </w:r>
    </w:p>
    <w:p w:rsidR="00160C6D" w:rsidRDefault="00160C6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0C6D">
        <w:rPr>
          <w:rFonts w:ascii="Times New Roman" w:eastAsia="Times New Roman" w:hAnsi="Times New Roman" w:cs="Times New Roman"/>
          <w:sz w:val="28"/>
          <w:szCs w:val="28"/>
        </w:rPr>
        <w:t>Человек на фотографии</w:t>
      </w:r>
      <w:proofErr w:type="gramStart"/>
      <w:r w:rsidRPr="00160C6D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0C6D">
        <w:rPr>
          <w:rFonts w:ascii="Times New Roman" w:eastAsia="Times New Roman" w:hAnsi="Times New Roman" w:cs="Times New Roman"/>
          <w:i/>
          <w:sz w:val="28"/>
          <w:szCs w:val="28"/>
        </w:rPr>
        <w:t>Операторское мастерство фотопортрета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60C6D" w:rsidRDefault="00160C6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События в кадре. </w:t>
      </w:r>
      <w:r w:rsidRPr="00160C6D">
        <w:rPr>
          <w:rFonts w:ascii="Times New Roman" w:eastAsia="Times New Roman" w:hAnsi="Times New Roman" w:cs="Times New Roman"/>
          <w:i/>
          <w:sz w:val="28"/>
          <w:szCs w:val="28"/>
        </w:rPr>
        <w:t>Искусство фоторепортажа.</w:t>
      </w:r>
    </w:p>
    <w:p w:rsidR="00160C6D" w:rsidRDefault="00160C6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60C6D">
        <w:rPr>
          <w:rFonts w:ascii="Times New Roman" w:eastAsia="Times New Roman" w:hAnsi="Times New Roman" w:cs="Times New Roman"/>
          <w:sz w:val="28"/>
          <w:szCs w:val="28"/>
        </w:rPr>
        <w:t>Фотография и компьютер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 Документ или фальсификация: факт и его компьютерная трактовка.</w:t>
      </w:r>
    </w:p>
    <w:p w:rsidR="00160C6D" w:rsidRDefault="00160C6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0C6D">
        <w:rPr>
          <w:rFonts w:ascii="Times New Roman" w:eastAsia="Times New Roman" w:hAnsi="Times New Roman" w:cs="Times New Roman"/>
          <w:b/>
          <w:sz w:val="28"/>
          <w:szCs w:val="28"/>
        </w:rPr>
        <w:t>Фильм – творец и зритель.</w:t>
      </w:r>
    </w:p>
    <w:p w:rsidR="00160C6D" w:rsidRDefault="00160C6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60C6D">
        <w:rPr>
          <w:rFonts w:ascii="Times New Roman" w:eastAsia="Times New Roman" w:hAnsi="Times New Roman" w:cs="Times New Roman"/>
          <w:b/>
          <w:i/>
          <w:sz w:val="28"/>
          <w:szCs w:val="28"/>
        </w:rPr>
        <w:t>Что мы знаем об искусстве кино? (</w:t>
      </w:r>
      <w:r w:rsidRPr="00160C6D">
        <w:rPr>
          <w:rFonts w:ascii="Times New Roman" w:eastAsia="Times New Roman" w:hAnsi="Times New Roman" w:cs="Times New Roman"/>
          <w:i/>
          <w:sz w:val="28"/>
          <w:szCs w:val="28"/>
        </w:rPr>
        <w:t>11час.)</w:t>
      </w:r>
    </w:p>
    <w:p w:rsidR="00160C6D" w:rsidRDefault="00160C6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F3998">
        <w:rPr>
          <w:rFonts w:ascii="Times New Roman" w:eastAsia="Times New Roman" w:hAnsi="Times New Roman" w:cs="Times New Roman"/>
          <w:sz w:val="28"/>
          <w:szCs w:val="28"/>
        </w:rPr>
        <w:t>Многоголосый язык экрана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 Синтетическая природа фильма и монтаж.</w:t>
      </w:r>
    </w:p>
    <w:p w:rsidR="00160C6D" w:rsidRPr="007E1C41" w:rsidRDefault="00160C6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E1C41">
        <w:rPr>
          <w:rFonts w:ascii="Times New Roman" w:eastAsia="Times New Roman" w:hAnsi="Times New Roman" w:cs="Times New Roman"/>
          <w:i/>
          <w:sz w:val="28"/>
          <w:szCs w:val="28"/>
        </w:rPr>
        <w:t>Пространство и время в кино.</w:t>
      </w:r>
    </w:p>
    <w:p w:rsidR="00160C6D" w:rsidRDefault="00160C6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60C6D">
        <w:rPr>
          <w:rFonts w:ascii="Times New Roman" w:eastAsia="Times New Roman" w:hAnsi="Times New Roman" w:cs="Times New Roman"/>
          <w:sz w:val="28"/>
          <w:szCs w:val="28"/>
        </w:rPr>
        <w:t>Художник – режиссер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0C6D">
        <w:rPr>
          <w:rFonts w:ascii="Times New Roman" w:eastAsia="Times New Roman" w:hAnsi="Times New Roman" w:cs="Times New Roman"/>
          <w:sz w:val="28"/>
          <w:szCs w:val="28"/>
        </w:rPr>
        <w:t>оператор.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0C6D">
        <w:rPr>
          <w:rFonts w:ascii="Times New Roman" w:eastAsia="Times New Roman" w:hAnsi="Times New Roman" w:cs="Times New Roman"/>
          <w:i/>
          <w:sz w:val="28"/>
          <w:szCs w:val="28"/>
        </w:rPr>
        <w:t>Художественное творчество в игровом фильме.</w:t>
      </w:r>
    </w:p>
    <w:p w:rsidR="00160C6D" w:rsidRDefault="00160C6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0C6D">
        <w:rPr>
          <w:rFonts w:ascii="Times New Roman" w:eastAsia="Times New Roman" w:hAnsi="Times New Roman" w:cs="Times New Roman"/>
          <w:sz w:val="28"/>
          <w:szCs w:val="28"/>
        </w:rPr>
        <w:t>От большого экрана к твоему видео.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0C6D">
        <w:rPr>
          <w:rFonts w:ascii="Times New Roman" w:eastAsia="Times New Roman" w:hAnsi="Times New Roman" w:cs="Times New Roman"/>
          <w:sz w:val="28"/>
          <w:szCs w:val="28"/>
        </w:rPr>
        <w:t xml:space="preserve">Азбука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0C6D">
        <w:rPr>
          <w:rFonts w:ascii="Times New Roman" w:eastAsia="Times New Roman" w:hAnsi="Times New Roman" w:cs="Times New Roman"/>
          <w:sz w:val="28"/>
          <w:szCs w:val="28"/>
        </w:rPr>
        <w:t>киноязыка.</w:t>
      </w:r>
    </w:p>
    <w:p w:rsidR="00160C6D" w:rsidRDefault="00160C6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Фильм – рассказ в картинках.</w:t>
      </w:r>
    </w:p>
    <w:p w:rsidR="00160C6D" w:rsidRDefault="00BD2196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Воплощение замысла.</w:t>
      </w:r>
    </w:p>
    <w:p w:rsidR="00BD2196" w:rsidRDefault="00BD2196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Чудо движения: увидеть и снять.</w:t>
      </w:r>
    </w:p>
    <w:p w:rsidR="00BD2196" w:rsidRDefault="00BD2196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Бесконечный мир кинематографа. </w:t>
      </w:r>
      <w:r w:rsidRPr="00BD2196">
        <w:rPr>
          <w:rFonts w:ascii="Times New Roman" w:eastAsia="Times New Roman" w:hAnsi="Times New Roman" w:cs="Times New Roman"/>
          <w:i/>
          <w:sz w:val="28"/>
          <w:szCs w:val="28"/>
        </w:rPr>
        <w:t>Искусство анимации, или когда художник больше, чем художник.</w:t>
      </w:r>
    </w:p>
    <w:p w:rsidR="00BD2196" w:rsidRDefault="00BD2196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2196">
        <w:rPr>
          <w:rFonts w:ascii="Times New Roman" w:eastAsia="Times New Roman" w:hAnsi="Times New Roman" w:cs="Times New Roman"/>
          <w:sz w:val="28"/>
          <w:szCs w:val="28"/>
        </w:rPr>
        <w:t>Живые рисунки на твоем компьютере.</w:t>
      </w:r>
    </w:p>
    <w:p w:rsidR="00BD2196" w:rsidRDefault="00BD2196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2196">
        <w:rPr>
          <w:rFonts w:ascii="Times New Roman" w:eastAsia="Times New Roman" w:hAnsi="Times New Roman" w:cs="Times New Roman"/>
          <w:b/>
          <w:sz w:val="28"/>
          <w:szCs w:val="28"/>
        </w:rPr>
        <w:t>Телевидение – пространство культуры.</w:t>
      </w:r>
    </w:p>
    <w:p w:rsidR="00BD2196" w:rsidRDefault="00BD2196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D2196">
        <w:rPr>
          <w:rFonts w:ascii="Times New Roman" w:eastAsia="Times New Roman" w:hAnsi="Times New Roman" w:cs="Times New Roman"/>
          <w:b/>
          <w:i/>
          <w:sz w:val="28"/>
          <w:szCs w:val="28"/>
        </w:rPr>
        <w:t>Экран – искусство – зритель.(7 час.)</w:t>
      </w:r>
    </w:p>
    <w:p w:rsidR="007E1C41" w:rsidRPr="002349DA" w:rsidRDefault="007E1C41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E1C41">
        <w:rPr>
          <w:rFonts w:ascii="Times New Roman" w:eastAsia="Times New Roman" w:hAnsi="Times New Roman" w:cs="Times New Roman"/>
          <w:sz w:val="28"/>
          <w:szCs w:val="28"/>
        </w:rPr>
        <w:t xml:space="preserve">Мир на экране: здесь и сейчас. </w:t>
      </w:r>
      <w:r w:rsidR="002349DA" w:rsidRPr="002349DA">
        <w:rPr>
          <w:rFonts w:ascii="Times New Roman" w:eastAsia="Times New Roman" w:hAnsi="Times New Roman" w:cs="Times New Roman"/>
          <w:i/>
          <w:sz w:val="28"/>
          <w:szCs w:val="28"/>
        </w:rPr>
        <w:t>Информационная и художественная природа телевизионного изображения.</w:t>
      </w:r>
    </w:p>
    <w:p w:rsidR="00BD2196" w:rsidRDefault="00BD2196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D2196">
        <w:rPr>
          <w:rFonts w:ascii="Times New Roman" w:eastAsia="Times New Roman" w:hAnsi="Times New Roman" w:cs="Times New Roman"/>
          <w:sz w:val="28"/>
          <w:szCs w:val="28"/>
        </w:rPr>
        <w:t>Телевидение и документальное кино.</w:t>
      </w:r>
      <w:r w:rsidR="003149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4955" w:rsidRPr="00314955">
        <w:rPr>
          <w:rFonts w:ascii="Times New Roman" w:eastAsia="Times New Roman" w:hAnsi="Times New Roman" w:cs="Times New Roman"/>
          <w:i/>
          <w:sz w:val="28"/>
          <w:szCs w:val="28"/>
        </w:rPr>
        <w:t xml:space="preserve">Телевизионная </w:t>
      </w:r>
      <w:proofErr w:type="spellStart"/>
      <w:r w:rsidR="00314955" w:rsidRPr="00314955">
        <w:rPr>
          <w:rFonts w:ascii="Times New Roman" w:eastAsia="Times New Roman" w:hAnsi="Times New Roman" w:cs="Times New Roman"/>
          <w:i/>
          <w:sz w:val="28"/>
          <w:szCs w:val="28"/>
        </w:rPr>
        <w:t>документалистика</w:t>
      </w:r>
      <w:proofErr w:type="spellEnd"/>
      <w:r w:rsidR="00314955" w:rsidRPr="00314955">
        <w:rPr>
          <w:rFonts w:ascii="Times New Roman" w:eastAsia="Times New Roman" w:hAnsi="Times New Roman" w:cs="Times New Roman"/>
          <w:i/>
          <w:sz w:val="28"/>
          <w:szCs w:val="28"/>
        </w:rPr>
        <w:t xml:space="preserve">: от видеосюжета до </w:t>
      </w:r>
      <w:proofErr w:type="gramStart"/>
      <w:r w:rsidR="00314955" w:rsidRPr="00314955">
        <w:rPr>
          <w:rFonts w:ascii="Times New Roman" w:eastAsia="Times New Roman" w:hAnsi="Times New Roman" w:cs="Times New Roman"/>
          <w:i/>
          <w:sz w:val="28"/>
          <w:szCs w:val="28"/>
        </w:rPr>
        <w:t>теле</w:t>
      </w:r>
      <w:proofErr w:type="gramEnd"/>
      <w:r w:rsidR="00314955" w:rsidRPr="00314955">
        <w:rPr>
          <w:rFonts w:ascii="Times New Roman" w:eastAsia="Times New Roman" w:hAnsi="Times New Roman" w:cs="Times New Roman"/>
          <w:i/>
          <w:sz w:val="28"/>
          <w:szCs w:val="28"/>
        </w:rPr>
        <w:t xml:space="preserve"> репортажа и очерка.</w:t>
      </w:r>
    </w:p>
    <w:p w:rsidR="00314955" w:rsidRDefault="00314955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14955">
        <w:rPr>
          <w:rFonts w:ascii="Times New Roman" w:eastAsia="Times New Roman" w:hAnsi="Times New Roman" w:cs="Times New Roman"/>
          <w:sz w:val="28"/>
          <w:szCs w:val="28"/>
        </w:rPr>
        <w:t xml:space="preserve">Жизнь врасплох, или </w:t>
      </w:r>
      <w:proofErr w:type="spellStart"/>
      <w:r w:rsidRPr="00314955">
        <w:rPr>
          <w:rFonts w:ascii="Times New Roman" w:eastAsia="Times New Roman" w:hAnsi="Times New Roman" w:cs="Times New Roman"/>
          <w:sz w:val="28"/>
          <w:szCs w:val="28"/>
        </w:rPr>
        <w:t>киноглаз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Кинонаблюдение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-  основа 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</w:rPr>
        <w:t>документального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видеотворчества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2349DA" w:rsidRPr="002349DA" w:rsidRDefault="002349DA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349DA">
        <w:rPr>
          <w:rFonts w:ascii="Times New Roman" w:eastAsia="Times New Roman" w:hAnsi="Times New Roman" w:cs="Times New Roman"/>
          <w:sz w:val="28"/>
          <w:szCs w:val="28"/>
        </w:rPr>
        <w:t>Видеоэтюд</w:t>
      </w:r>
      <w:proofErr w:type="spellEnd"/>
      <w:r w:rsidRPr="002349DA">
        <w:rPr>
          <w:rFonts w:ascii="Times New Roman" w:eastAsia="Times New Roman" w:hAnsi="Times New Roman" w:cs="Times New Roman"/>
          <w:sz w:val="28"/>
          <w:szCs w:val="28"/>
        </w:rPr>
        <w:t xml:space="preserve"> в пейзаже и портрете.</w:t>
      </w:r>
    </w:p>
    <w:p w:rsidR="00314955" w:rsidRDefault="00314955" w:rsidP="00314955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4955">
        <w:rPr>
          <w:rFonts w:ascii="Times New Roman" w:eastAsia="Times New Roman" w:hAnsi="Times New Roman" w:cs="Times New Roman"/>
          <w:sz w:val="28"/>
          <w:szCs w:val="28"/>
        </w:rPr>
        <w:t>Видеосюжет в репортаже, очерке, интервью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4955" w:rsidRDefault="00314955" w:rsidP="00314955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Телевидение, видео, интернет… Что дальше?</w:t>
      </w:r>
    </w:p>
    <w:p w:rsidR="00314955" w:rsidRPr="00EF3998" w:rsidRDefault="00314955" w:rsidP="00314955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349DA">
        <w:rPr>
          <w:rFonts w:ascii="Times New Roman" w:eastAsia="Times New Roman" w:hAnsi="Times New Roman" w:cs="Times New Roman"/>
          <w:i/>
          <w:sz w:val="28"/>
          <w:szCs w:val="28"/>
        </w:rPr>
        <w:t>В царстве кривых зеркал, или Вечные истины искусства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F3998">
        <w:rPr>
          <w:rFonts w:ascii="Times New Roman" w:eastAsia="Times New Roman" w:hAnsi="Times New Roman" w:cs="Times New Roman"/>
          <w:i/>
          <w:sz w:val="28"/>
          <w:szCs w:val="28"/>
        </w:rPr>
        <w:t>Роль визуально – зрелищных иску</w:t>
      </w:r>
      <w:proofErr w:type="gramStart"/>
      <w:r w:rsidRPr="00EF3998">
        <w:rPr>
          <w:rFonts w:ascii="Times New Roman" w:eastAsia="Times New Roman" w:hAnsi="Times New Roman" w:cs="Times New Roman"/>
          <w:i/>
          <w:sz w:val="28"/>
          <w:szCs w:val="28"/>
        </w:rPr>
        <w:t>сств в ж</w:t>
      </w:r>
      <w:proofErr w:type="gramEnd"/>
      <w:r w:rsidRPr="00EF3998">
        <w:rPr>
          <w:rFonts w:ascii="Times New Roman" w:eastAsia="Times New Roman" w:hAnsi="Times New Roman" w:cs="Times New Roman"/>
          <w:i/>
          <w:sz w:val="28"/>
          <w:szCs w:val="28"/>
        </w:rPr>
        <w:t>изни человека и общества.</w:t>
      </w:r>
    </w:p>
    <w:p w:rsidR="002349DA" w:rsidRPr="002349DA" w:rsidRDefault="002349DA" w:rsidP="002349DA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9DA">
        <w:rPr>
          <w:rFonts w:ascii="Times New Roman" w:eastAsia="Times New Roman" w:hAnsi="Times New Roman" w:cs="Times New Roman"/>
          <w:sz w:val="28"/>
          <w:szCs w:val="28"/>
        </w:rPr>
        <w:t>Современные формы экранного языка.</w:t>
      </w:r>
      <w:bookmarkStart w:id="0" w:name="_GoBack"/>
      <w:bookmarkEnd w:id="0"/>
    </w:p>
    <w:p w:rsidR="00314955" w:rsidRPr="002349DA" w:rsidRDefault="00314955" w:rsidP="00314955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349DA">
        <w:rPr>
          <w:rFonts w:ascii="Times New Roman" w:eastAsia="Times New Roman" w:hAnsi="Times New Roman" w:cs="Times New Roman"/>
          <w:i/>
          <w:sz w:val="28"/>
          <w:szCs w:val="28"/>
        </w:rPr>
        <w:t xml:space="preserve">Искусство – зритель </w:t>
      </w:r>
      <w:r w:rsidR="00EF3998" w:rsidRPr="002349DA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Pr="002349D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EF3998" w:rsidRPr="002349DA">
        <w:rPr>
          <w:rFonts w:ascii="Times New Roman" w:eastAsia="Times New Roman" w:hAnsi="Times New Roman" w:cs="Times New Roman"/>
          <w:i/>
          <w:sz w:val="28"/>
          <w:szCs w:val="28"/>
        </w:rPr>
        <w:t>современность.</w:t>
      </w:r>
    </w:p>
    <w:p w:rsidR="00160C6D" w:rsidRPr="00314955" w:rsidRDefault="00160C6D" w:rsidP="006B5D0F">
      <w:pPr>
        <w:shd w:val="clear" w:color="auto" w:fill="FFFFFF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>Тематическое планирование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EF3998" w:rsidRPr="00EF3998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>зобразительное  искусство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>5 класс.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Pr="006B5D0F">
        <w:rPr>
          <w:rFonts w:ascii="Times New Roman" w:eastAsia="Times New Roman" w:hAnsi="Times New Roman" w:cs="Times New Roman"/>
          <w:sz w:val="28"/>
          <w:szCs w:val="28"/>
        </w:rPr>
        <w:t>34 часа)</w:t>
      </w:r>
      <w:r w:rsidRPr="006B5D0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b/>
          <w:i/>
          <w:sz w:val="28"/>
          <w:szCs w:val="28"/>
        </w:rPr>
        <w:t>« Декоративно-прикладное искусство в жизни человека »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279"/>
        <w:gridCol w:w="1241"/>
      </w:tblGrid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Содержание учебного материала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 – 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Древние корни народного искусства 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 час.)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Древние образы в народном искусстве.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Убранство русской избы.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Внутренний мир русской избы.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Конструкция и декор предметов народного быта.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вышивка.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Народный праздничный костюм.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Народные праздничные обряды.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Связь времен в народном искусстве 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 час.)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Древние образы в современных народных игрушках.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Гжели.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Городецкая роспись.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Хохлома.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Жостово. Роспись по металлу.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Щепа. Роспись по лубу и дереву.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народных художественных промыслов в современной жизни.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Декор – человек, общество, время 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11 час.)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Зачем людям украшения.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декоративного искусства в жизни древнего общества.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 говорит о человеке.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О чем рассказывают гербы и эмблемы.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декоративного искусства в жизни человека и общества.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Декоративное искусство в современном мире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( 7 час.)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Современное выставочное искусство.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Ты сам – мастер.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</w:tbl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>Тематическое планирование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 « </w:t>
      </w: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>изобразительное искусство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>6 класс.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 (34 час.</w:t>
      </w:r>
      <w:proofErr w:type="gramStart"/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 )</w:t>
      </w:r>
      <w:proofErr w:type="gramEnd"/>
    </w:p>
    <w:p w:rsidR="006B5D0F" w:rsidRPr="006B5D0F" w:rsidRDefault="006B5D0F" w:rsidP="006B5D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6B5D0F">
        <w:rPr>
          <w:rFonts w:ascii="Times New Roman" w:eastAsia="Times New Roman" w:hAnsi="Times New Roman" w:cs="Times New Roman"/>
          <w:b/>
          <w:i/>
          <w:sz w:val="28"/>
          <w:szCs w:val="28"/>
        </w:rPr>
        <w:t>Изобразительное искусство в жизни человека»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5563"/>
        <w:gridCol w:w="1241"/>
      </w:tblGrid>
      <w:tr w:rsidR="006B5D0F" w:rsidRPr="006B5D0F" w:rsidTr="00C76690">
        <w:trPr>
          <w:trHeight w:val="41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«Изобразительное искусство в жизни человека»</w:t>
            </w:r>
            <w:r w:rsidRPr="006B5D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Виды изобразительного искусства и основы образного языка 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9 час.)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Изобразительное искусство. Семья пространственных искусств.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Художественные материалы.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Рисунок – основа изобразительного творчества.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Линия и ее выразительные возможности.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Ритм линий.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Пятно как средство выражения. Ритм пятен.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Цвет. Основы цветоведения.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Цвет в произведениях живописи.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Объемные изображения в скульптуре.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языка изображения.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Мир наших вещей. Натюрморт 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 час.)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Реальность и фантазия в творчестве художника.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rPr>
          <w:trHeight w:val="30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предметного мира – натюрморт.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формы. Многообразие форм окружающего мира.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объема на плоскости и линейная перспектива.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Освещение. Свет и тень.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Натюрмо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рт в гр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афике.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Цвет в натюрморте.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Выразительные возможности натюрморта.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Вглядываясь в человека. Портрет 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 час.)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человека – главная тема в искусстве.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Конструкция головы человека и ее основные пропорции.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головы человека в пространстве.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 в скульптуре.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Графический портретный рисунок.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Сатирические образы человека.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Образные возможности освещения в портрете.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цвета в портрете.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Великие портретисты прошлого.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 в изобразительном искусстве 20 века.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Человек и пространство. Пейзаж 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 час.)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Жанры в изобразительном искусстве. Изображение пространства.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построения перспективы. Воздушная перспектива.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Пейзаж – большой мир. Пейзаж настроения.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Природа и художник. Пейзаж в русской живописи.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Пейзаж в графике. Городской пейзаж. Поэзия повседневности.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Историческая картина. Библейские темы в изобразительном искусстве.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Выразительные возможности изобразительного искусства. Язык и смысл.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>«изобразительное искусство»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 xml:space="preserve"> 7 класс. 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>(34 часа)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« </w:t>
      </w:r>
      <w:r w:rsidRPr="006B5D0F">
        <w:rPr>
          <w:rFonts w:ascii="Times New Roman" w:eastAsia="Times New Roman" w:hAnsi="Times New Roman" w:cs="Times New Roman"/>
          <w:b/>
          <w:i/>
          <w:sz w:val="28"/>
          <w:szCs w:val="28"/>
        </w:rPr>
        <w:t>Дизайн и архитектура в жизни человека</w:t>
      </w: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 xml:space="preserve"> 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279"/>
        <w:gridCol w:w="1525"/>
      </w:tblGrid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Содержание учебного материала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 – 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Художник – дизайн – архитектура.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Искусство композиции – основа дизайна и архитектуры 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 час.)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Основы композиции в конструктивных искусствах. </w:t>
            </w: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Гармония, контраст и выразительность плоскостной композиции, или «Внесем порядок в хаос!»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Прямые линии и организация пространства.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Цвет – элемент композиционного творчества.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Свободные формы: линии и тоновые пятна.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Буква – строка – текст. Искусство шрифта.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Когда текст и изображение вместе. </w:t>
            </w: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Композиционные основы макетирования в графическом дизайне.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бескрайнем море книг и журналов.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 xml:space="preserve">Многообразие форм графического дизайна. 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 мире вещей и зданий.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Художественный язык конструктивных искусств 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 час.)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Объект и пространство.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От плоскостного изображения к объемному макету.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Взаимосвязь объектов в архитектурном макете.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Конструкция: часть и целое.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Здание как сочетание различных объемов. Понятие модуля.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Важнейшие архитектурные элементы здания.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Красота и целесообразность. 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Вещь как сочетание объемов и образ времени.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Форма и материал</w:t>
            </w: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Цвет в архитектуре и дизайне.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Роль цвета в формотворчестве.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Город и человек.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Социальное значение дизайна и архитектуры в жизни человека 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11 час.)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Город сквозь времена и страны.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Образы материальной культуры прошлого</w:t>
            </w: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Город сегодня и завтра.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 xml:space="preserve">Пути развития современной архитектуры и </w:t>
            </w: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lastRenderedPageBreak/>
              <w:t>дизайна.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Живое пространство города</w:t>
            </w: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lang w:eastAsia="en-US"/>
              </w:rPr>
              <w:t>Город, микрорайон, улица.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Вещь в городе и дома</w:t>
            </w: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lang w:eastAsia="en-US"/>
              </w:rPr>
              <w:t>Городской дизайн.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Интерьер и вещь в доме</w:t>
            </w: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lang w:eastAsia="en-US"/>
              </w:rPr>
              <w:t>Дизайн пространственно – вещной среды интерьера</w:t>
            </w: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Природа и архитектура</w:t>
            </w: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lang w:eastAsia="en-US"/>
              </w:rPr>
              <w:t>Организация архитектурно – ландшафтного пространства.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Ты – архитектор!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lang w:eastAsia="en-US"/>
              </w:rPr>
              <w:t xml:space="preserve">Замысел 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i/>
                <w:lang w:eastAsia="en-US"/>
              </w:rPr>
              <w:t>архитектурного проекта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i/>
                <w:lang w:eastAsia="en-US"/>
              </w:rPr>
              <w:t xml:space="preserve"> и его осуществление.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Человек в зеркале дизайна и архитектуры.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Образ жизни и индивидуальное проектирование (7 час.)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Мой дом – мой образ жизни</w:t>
            </w: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lang w:eastAsia="en-US"/>
              </w:rPr>
              <w:t>Скажи мне, как ты живешь, и я скажу, какой у тебя дом.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Интерьер, который мы создаем.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Пугало в огороде, или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… П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 шепот фонтанных струй.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Мода, культура и ты.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Композиционно – конструктивные принципы дизайна одежды.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Встречают по одежке.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Автопортрет на каждый день.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Моделируя себя – моделируешь мир.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(</w:t>
            </w:r>
            <w:r w:rsidRPr="006B5D0F">
              <w:rPr>
                <w:rFonts w:ascii="Times New Roman" w:eastAsia="Times New Roman" w:hAnsi="Times New Roman" w:cs="Times New Roman"/>
                <w:i/>
                <w:lang w:eastAsia="en-US"/>
              </w:rPr>
              <w:t>обобщение темы).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</w:tbl>
    <w:p w:rsidR="004542D0" w:rsidRDefault="004542D0" w:rsidP="006B5D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>Тематическое планирование</w:t>
      </w:r>
      <w:r w:rsidRPr="006B5D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>« изобразительное  искусство»</w:t>
      </w: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b/>
          <w:lang w:eastAsia="en-US"/>
        </w:rPr>
      </w:pP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 xml:space="preserve"> 8 класс</w:t>
      </w:r>
      <w:r w:rsidRPr="006B5D0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Start"/>
      <w:r w:rsidRPr="006B5D0F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6B5D0F">
        <w:rPr>
          <w:rFonts w:ascii="Times New Roman" w:eastAsia="Times New Roman" w:hAnsi="Times New Roman" w:cs="Times New Roman"/>
          <w:sz w:val="28"/>
          <w:szCs w:val="28"/>
        </w:rPr>
        <w:t>34час.)</w:t>
      </w: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B5D0F" w:rsidRPr="006B5D0F" w:rsidRDefault="006B5D0F" w:rsidP="006B5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6B5D0F">
        <w:rPr>
          <w:rFonts w:ascii="Times New Roman" w:eastAsia="Times New Roman" w:hAnsi="Times New Roman" w:cs="Times New Roman"/>
          <w:b/>
          <w:i/>
          <w:sz w:val="28"/>
          <w:szCs w:val="28"/>
        </w:rPr>
        <w:t>Изобразительное искусство в театре, кино, на телевидении</w:t>
      </w:r>
      <w:r w:rsidRPr="006B5D0F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279"/>
        <w:gridCol w:w="1241"/>
      </w:tblGrid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Содержание учебного материала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 – 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Художник и искусство театра. 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Роль изображения в синтетических искусствах.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 час.)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Искусство зримых образов</w:t>
            </w: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lang w:eastAsia="en-US"/>
              </w:rPr>
              <w:t>Изображение в театре и кино.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Правда и магия театра.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Театральное искусство и художник.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Безграничное пространство сцены.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Сценография – особый вид художественного творчества.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Сценография – искусство и производство.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Тайны актерского перевоплощения.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 xml:space="preserve">Костюм, грим и маска, или 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Магическое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 xml:space="preserve"> « если бы ».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Привет от Карабаса – Барабаса!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Художник в театре кукол</w:t>
            </w: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Третий звонок</w:t>
            </w: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lang w:eastAsia="en-US"/>
              </w:rPr>
              <w:t>Спектакль: от замысла к воплощению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Эстафета искусств: от рисунка к фотографии. 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Эволюция изобразительных искусств и технологий.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 час.)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Фотография – взгляд, сохраненный навсегда.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Фотография – новое изображение реальности.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Грамота фотокомпозиции и съемки.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Основа операторского мастерства: умение видеть и выбирать.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Фотография – искусство светописи.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lang w:eastAsia="en-US"/>
              </w:rPr>
              <w:t xml:space="preserve">Вещь: свет и фактура.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«На фоне Пушкина снимается семейство».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lang w:eastAsia="en-US"/>
              </w:rPr>
              <w:t>Искусство фотопейзажа и интерьера.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Человек на фотографии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lang w:eastAsia="en-US"/>
              </w:rPr>
              <w:t>Операторское мастерство фотопортрета</w:t>
            </w: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Событие в кадре.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Искусство фоторепортажа</w:t>
            </w: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Фотография и компьютер.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Документ и фальсификация: факт и его компьютерная трактовка.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Фильм – творец и зритель.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Что мы знаем об искусстве кино?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11 час.)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Многоголосый язык экрана.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Синтетическая природа фильма и монтаж. Пространство и время в кино.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Художник – режиссер – оператор</w:t>
            </w: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lang w:eastAsia="en-US"/>
              </w:rPr>
              <w:t>Художественное  творчество в игровом фильме.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 большого экрана к твоему видео.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lang w:eastAsia="en-US"/>
              </w:rPr>
              <w:t>Азбука киноязыка.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Фильм – рассказ в картинках.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Воплощение замысла.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Чудо движения: увидеть и снять.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Бесконечный мир кинематографа.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Искусство анимации, или когда художник больше чем художник.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rPr>
          <w:trHeight w:val="112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Живые рисунки на твоем компьютере.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Телевидение – пространство культуры?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Экран – искусство – зритель.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 час.)</w:t>
            </w:r>
          </w:p>
          <w:p w:rsidR="006B5D0F" w:rsidRPr="006B5D0F" w:rsidRDefault="006B5D0F" w:rsidP="006B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Мир на экране: здесь и сейчас.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Информационная и художественная природа телевизионного изображения.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Телевидение и документальное кино.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Телевизионная документалистика: от видеосюжета до телерепортажа и очерка</w:t>
            </w: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Жизнь врасплох, или киноглаз.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 xml:space="preserve">Кинонаблюдение – основа 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документального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 xml:space="preserve"> видеотворчества.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Видеоэтюд в пейзаже и портрете.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Видеосюжет в репортаже, очерке, интервью.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Телевидение, видео, интернет… что дальше?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 царстве кривых зеркал, или вечные истины искусства. </w:t>
            </w: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Роль визуально – зрелищных иску</w:t>
            </w:r>
            <w:proofErr w:type="gramStart"/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сств в ж</w:t>
            </w:r>
            <w:proofErr w:type="gramEnd"/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изни человека и общества</w:t>
            </w: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  <w:tr w:rsidR="006B5D0F" w:rsidRPr="006B5D0F" w:rsidTr="00C7669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Современные формы экранного языка.</w:t>
            </w:r>
          </w:p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Искусство – зритель – современность.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D0F" w:rsidRPr="006B5D0F" w:rsidRDefault="006B5D0F" w:rsidP="006B5D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B5D0F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</w:tr>
    </w:tbl>
    <w:p w:rsidR="006B5D0F" w:rsidRPr="006B5D0F" w:rsidRDefault="006B5D0F" w:rsidP="006B5D0F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en-US"/>
        </w:rPr>
      </w:pPr>
    </w:p>
    <w:p w:rsidR="006B5D0F" w:rsidRPr="006B5D0F" w:rsidRDefault="006B5D0F" w:rsidP="006B5D0F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en-US"/>
        </w:rPr>
      </w:pPr>
    </w:p>
    <w:p w:rsidR="006B5D0F" w:rsidRPr="006B5D0F" w:rsidRDefault="006B5D0F" w:rsidP="006B5D0F">
      <w:pPr>
        <w:spacing w:after="0" w:line="240" w:lineRule="auto"/>
        <w:jc w:val="center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6B5D0F" w:rsidRPr="006B5D0F" w:rsidRDefault="006B5D0F" w:rsidP="006B5D0F">
      <w:pPr>
        <w:shd w:val="clear" w:color="auto" w:fill="FFFFFF"/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875092" w:rsidRDefault="00875092"/>
    <w:sectPr w:rsidR="00875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34A0F9E"/>
    <w:lvl w:ilvl="0">
      <w:numFmt w:val="bullet"/>
      <w:lvlText w:val="*"/>
      <w:lvlJc w:val="left"/>
    </w:lvl>
  </w:abstractNum>
  <w:abstractNum w:abstractNumId="1">
    <w:nsid w:val="05B7667C"/>
    <w:multiLevelType w:val="hybridMultilevel"/>
    <w:tmpl w:val="027A6A3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6D51CB4"/>
    <w:multiLevelType w:val="hybridMultilevel"/>
    <w:tmpl w:val="BF1038C4"/>
    <w:lvl w:ilvl="0" w:tplc="0419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3">
    <w:nsid w:val="18146DAF"/>
    <w:multiLevelType w:val="hybridMultilevel"/>
    <w:tmpl w:val="4C9EDE92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>
    <w:nsid w:val="1BD9108E"/>
    <w:multiLevelType w:val="hybridMultilevel"/>
    <w:tmpl w:val="CA48D172"/>
    <w:lvl w:ilvl="0" w:tplc="04190001">
      <w:start w:val="1"/>
      <w:numFmt w:val="bullet"/>
      <w:lvlText w:val=""/>
      <w:lvlJc w:val="left"/>
      <w:pPr>
        <w:tabs>
          <w:tab w:val="num" w:pos="1085"/>
        </w:tabs>
        <w:ind w:left="10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5"/>
        </w:tabs>
        <w:ind w:left="1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5"/>
        </w:tabs>
        <w:ind w:left="2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5"/>
        </w:tabs>
        <w:ind w:left="3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5"/>
        </w:tabs>
        <w:ind w:left="3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5"/>
        </w:tabs>
        <w:ind w:left="4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5"/>
        </w:tabs>
        <w:ind w:left="5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5"/>
        </w:tabs>
        <w:ind w:left="6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5"/>
        </w:tabs>
        <w:ind w:left="6845" w:hanging="360"/>
      </w:pPr>
      <w:rPr>
        <w:rFonts w:ascii="Wingdings" w:hAnsi="Wingdings" w:hint="default"/>
      </w:rPr>
    </w:lvl>
  </w:abstractNum>
  <w:abstractNum w:abstractNumId="5">
    <w:nsid w:val="1EF25E38"/>
    <w:multiLevelType w:val="hybridMultilevel"/>
    <w:tmpl w:val="7124EFDC"/>
    <w:lvl w:ilvl="0" w:tplc="65DC1F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FA4B33"/>
    <w:multiLevelType w:val="hybridMultilevel"/>
    <w:tmpl w:val="5402440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2AAE15EA"/>
    <w:multiLevelType w:val="hybridMultilevel"/>
    <w:tmpl w:val="ECB69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37085B"/>
    <w:multiLevelType w:val="hybridMultilevel"/>
    <w:tmpl w:val="58FAD6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E63BFB"/>
    <w:multiLevelType w:val="hybridMultilevel"/>
    <w:tmpl w:val="AC48DC3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BBF3F90"/>
    <w:multiLevelType w:val="hybridMultilevel"/>
    <w:tmpl w:val="D98A2284"/>
    <w:lvl w:ilvl="0" w:tplc="0419000F">
      <w:start w:val="1"/>
      <w:numFmt w:val="decimal"/>
      <w:lvlText w:val="%1."/>
      <w:lvlJc w:val="left"/>
      <w:pPr>
        <w:tabs>
          <w:tab w:val="num" w:pos="6456"/>
        </w:tabs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176"/>
        </w:tabs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896"/>
        </w:tabs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8616"/>
        </w:tabs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9336"/>
        </w:tabs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0056"/>
        </w:tabs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776"/>
        </w:tabs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1496"/>
        </w:tabs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2216"/>
        </w:tabs>
        <w:ind w:left="12216" w:hanging="180"/>
      </w:pPr>
    </w:lvl>
  </w:abstractNum>
  <w:abstractNum w:abstractNumId="11">
    <w:nsid w:val="4DFF6C97"/>
    <w:multiLevelType w:val="hybridMultilevel"/>
    <w:tmpl w:val="33F843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524D98"/>
    <w:multiLevelType w:val="hybridMultilevel"/>
    <w:tmpl w:val="E0F82792"/>
    <w:lvl w:ilvl="0" w:tplc="0419000F">
      <w:start w:val="1"/>
      <w:numFmt w:val="decimal"/>
      <w:lvlText w:val="%1."/>
      <w:lvlJc w:val="left"/>
      <w:pPr>
        <w:tabs>
          <w:tab w:val="num" w:pos="10142"/>
        </w:tabs>
        <w:ind w:left="10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62"/>
        </w:tabs>
        <w:ind w:left="1086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1582"/>
        </w:tabs>
        <w:ind w:left="115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302"/>
        </w:tabs>
        <w:ind w:left="123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3022"/>
        </w:tabs>
        <w:ind w:left="130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3742"/>
        </w:tabs>
        <w:ind w:left="137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4462"/>
        </w:tabs>
        <w:ind w:left="144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5182"/>
        </w:tabs>
        <w:ind w:left="151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5902"/>
        </w:tabs>
        <w:ind w:left="15902" w:hanging="180"/>
      </w:pPr>
    </w:lvl>
  </w:abstractNum>
  <w:abstractNum w:abstractNumId="13">
    <w:nsid w:val="530F2B9F"/>
    <w:multiLevelType w:val="hybridMultilevel"/>
    <w:tmpl w:val="8A1E1A78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>
    <w:nsid w:val="5A0C4213"/>
    <w:multiLevelType w:val="hybridMultilevel"/>
    <w:tmpl w:val="417466F6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>
    <w:nsid w:val="5AB757BF"/>
    <w:multiLevelType w:val="hybridMultilevel"/>
    <w:tmpl w:val="41F6C796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>
    <w:nsid w:val="6D99595B"/>
    <w:multiLevelType w:val="hybridMultilevel"/>
    <w:tmpl w:val="612AF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BE5057"/>
    <w:multiLevelType w:val="hybridMultilevel"/>
    <w:tmpl w:val="ABCAFA26"/>
    <w:lvl w:ilvl="0" w:tplc="605075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6"/>
  </w:num>
  <w:num w:numId="5">
    <w:abstractNumId w:val="1"/>
  </w:num>
  <w:num w:numId="6">
    <w:abstractNumId w:val="5"/>
  </w:num>
  <w:num w:numId="7">
    <w:abstractNumId w:val="17"/>
  </w:num>
  <w:num w:numId="8">
    <w:abstractNumId w:val="10"/>
  </w:num>
  <w:num w:numId="9">
    <w:abstractNumId w:val="1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16"/>
  </w:num>
  <w:num w:numId="14">
    <w:abstractNumId w:val="7"/>
  </w:num>
  <w:num w:numId="15">
    <w:abstractNumId w:val="11"/>
  </w:num>
  <w:num w:numId="16">
    <w:abstractNumId w:val="13"/>
  </w:num>
  <w:num w:numId="17">
    <w:abstractNumId w:val="15"/>
  </w:num>
  <w:num w:numId="18">
    <w:abstractNumId w:val="14"/>
  </w:num>
  <w:num w:numId="19">
    <w:abstractNumId w:val="2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B5D0F"/>
    <w:rsid w:val="00103A5D"/>
    <w:rsid w:val="001473F1"/>
    <w:rsid w:val="00160C6D"/>
    <w:rsid w:val="001E49A0"/>
    <w:rsid w:val="001F1510"/>
    <w:rsid w:val="002349DA"/>
    <w:rsid w:val="00236730"/>
    <w:rsid w:val="00314955"/>
    <w:rsid w:val="00374BD4"/>
    <w:rsid w:val="003E378B"/>
    <w:rsid w:val="003F01BD"/>
    <w:rsid w:val="00410B9E"/>
    <w:rsid w:val="004542D0"/>
    <w:rsid w:val="006172C8"/>
    <w:rsid w:val="00666627"/>
    <w:rsid w:val="006B5D0F"/>
    <w:rsid w:val="007E1C41"/>
    <w:rsid w:val="00853571"/>
    <w:rsid w:val="00875092"/>
    <w:rsid w:val="009C68DD"/>
    <w:rsid w:val="00A63E8D"/>
    <w:rsid w:val="00AC34C5"/>
    <w:rsid w:val="00AF4CAD"/>
    <w:rsid w:val="00B02C00"/>
    <w:rsid w:val="00BD2196"/>
    <w:rsid w:val="00BE4B5A"/>
    <w:rsid w:val="00C05175"/>
    <w:rsid w:val="00C161F7"/>
    <w:rsid w:val="00C76690"/>
    <w:rsid w:val="00DD0D26"/>
    <w:rsid w:val="00EF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6B5D0F"/>
  </w:style>
  <w:style w:type="table" w:styleId="a3">
    <w:name w:val="Table Grid"/>
    <w:basedOn w:val="a1"/>
    <w:rsid w:val="006B5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6B5D0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5">
    <w:name w:val="Название Знак"/>
    <w:basedOn w:val="a0"/>
    <w:link w:val="a4"/>
    <w:rsid w:val="006B5D0F"/>
    <w:rPr>
      <w:rFonts w:ascii="Times New Roman" w:eastAsia="Times New Roman" w:hAnsi="Times New Roman" w:cs="Times New Roman"/>
      <w:b/>
      <w:sz w:val="36"/>
      <w:szCs w:val="20"/>
    </w:rPr>
  </w:style>
  <w:style w:type="paragraph" w:styleId="a6">
    <w:name w:val="Document Map"/>
    <w:basedOn w:val="a"/>
    <w:link w:val="a7"/>
    <w:semiHidden/>
    <w:rsid w:val="006B5D0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7">
    <w:name w:val="Схема документа Знак"/>
    <w:basedOn w:val="a0"/>
    <w:link w:val="a6"/>
    <w:semiHidden/>
    <w:rsid w:val="006B5D0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8">
    <w:name w:val="Normal (Web)"/>
    <w:basedOn w:val="a"/>
    <w:rsid w:val="006B5D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rsid w:val="006B5D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6B5D0F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basedOn w:val="a0"/>
    <w:rsid w:val="006B5D0F"/>
  </w:style>
  <w:style w:type="paragraph" w:customStyle="1" w:styleId="10">
    <w:name w:val="Без интервала1"/>
    <w:rsid w:val="006B5D0F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Balloon Text"/>
    <w:basedOn w:val="a"/>
    <w:link w:val="ad"/>
    <w:rsid w:val="006B5D0F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d">
    <w:name w:val="Текст выноски Знак"/>
    <w:basedOn w:val="a0"/>
    <w:link w:val="ac"/>
    <w:rsid w:val="006B5D0F"/>
    <w:rPr>
      <w:rFonts w:ascii="Segoe UI" w:eastAsia="Times New Roman" w:hAnsi="Segoe U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14</Pages>
  <Words>3616</Words>
  <Characters>20616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lyceum73</cp:lastModifiedBy>
  <cp:revision>49</cp:revision>
  <dcterms:created xsi:type="dcterms:W3CDTF">2020-11-05T11:16:00Z</dcterms:created>
  <dcterms:modified xsi:type="dcterms:W3CDTF">2021-03-08T19:37:00Z</dcterms:modified>
</cp:coreProperties>
</file>